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8" w:type="dxa"/>
        <w:tblInd w:w="108" w:type="dxa"/>
        <w:tblLook w:val="04A0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927351">
              <w:rPr>
                <w:rFonts w:ascii="Arial Black" w:eastAsia="Times New Roman" w:hAnsi="Arial Black"/>
                <w:b/>
                <w:bCs/>
                <w:color w:val="FF6600"/>
                <w:lang w:eastAsia="ru-RU"/>
              </w:rPr>
              <w:t>Контактная информация</w:t>
            </w:r>
          </w:p>
        </w:tc>
      </w:tr>
      <w:tr w:rsidR="00B32E35" w:rsidRPr="000E1A65" w:rsidTr="00C54F1F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B32E35" w:rsidRPr="000E1A65" w:rsidTr="00030B7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32E35" w:rsidRPr="000E1A65" w:rsidRDefault="00B32E3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15973" w:rsidRDefault="00015973" w:rsidP="0001597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6600"/>
                <w:sz w:val="28"/>
                <w:lang w:eastAsia="ru-RU"/>
              </w:rPr>
            </w:pPr>
            <w:r w:rsidRPr="00927351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Данные диплома по первому полученному образованию</w:t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E35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01597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</w:t>
            </w:r>
            <w:r w:rsidR="00F522FB" w:rsidRP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15973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542431" w:rsidRPr="000E1A65" w:rsidTr="00F522FB">
        <w:trPr>
          <w:trHeight w:val="7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431" w:rsidRPr="000E1A65" w:rsidRDefault="00542431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</w:t>
            </w:r>
            <w:r w:rsid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/ специальность</w:t>
            </w:r>
            <w:r w:rsidR="0001597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/ профиль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927351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27351" w:rsidRDefault="00B32E35" w:rsidP="0092735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</w:pPr>
      <w:r w:rsidRPr="00015973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</w:p>
    <w:p w:rsidR="00B32E35" w:rsidRPr="00927351" w:rsidRDefault="00B32E35" w:rsidP="00015973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</w:pP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 xml:space="preserve">К анкете, направляемой в </w:t>
      </w: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val="en-US" w:eastAsia="ru-RU"/>
        </w:rPr>
        <w:t>Word</w:t>
      </w: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 xml:space="preserve">, </w:t>
      </w:r>
      <w:r w:rsidR="00927351"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>надо</w:t>
      </w: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 xml:space="preserve"> приложить два файла (сканы в </w:t>
      </w: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val="en-US" w:eastAsia="ru-RU"/>
        </w:rPr>
        <w:t>pdf</w:t>
      </w: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>):</w:t>
      </w:r>
    </w:p>
    <w:p w:rsidR="00B32E35" w:rsidRPr="00927351" w:rsidRDefault="00B32E35" w:rsidP="00015973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</w:pP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>1) диплом с приложением с оценками</w:t>
      </w:r>
    </w:p>
    <w:p w:rsidR="00F522FB" w:rsidRPr="00927351" w:rsidRDefault="00B32E35" w:rsidP="00015973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Cs w:val="24"/>
          <w:lang w:eastAsia="ru-RU"/>
        </w:rPr>
      </w:pPr>
      <w:r w:rsidRPr="00927351">
        <w:rPr>
          <w:rFonts w:ascii="Arial Black" w:eastAsia="Times New Roman" w:hAnsi="Arial Black" w:cs="Arial"/>
          <w:b/>
          <w:bCs/>
          <w:color w:val="FF0000"/>
          <w:szCs w:val="24"/>
          <w:lang w:eastAsia="ru-RU"/>
        </w:rPr>
        <w:t>2) паспорт (стр.2, 3, 5)</w:t>
      </w:r>
      <w:r w:rsidR="00F522FB" w:rsidRPr="00927351">
        <w:rPr>
          <w:rFonts w:ascii="Arial Black" w:eastAsia="Times New Roman" w:hAnsi="Arial Black" w:cs="Arial"/>
          <w:b/>
          <w:bCs/>
          <w:color w:val="FF6600"/>
          <w:szCs w:val="24"/>
          <w:lang w:eastAsia="ru-RU"/>
        </w:rPr>
        <w:br w:type="page"/>
      </w:r>
    </w:p>
    <w:p w:rsidR="000E1A65" w:rsidRPr="00927351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2"/>
          <w:szCs w:val="32"/>
          <w:lang w:eastAsia="ru-RU"/>
        </w:rPr>
      </w:pPr>
      <w:r w:rsidRPr="00927351">
        <w:rPr>
          <w:rFonts w:ascii="Arial Black" w:eastAsia="Times New Roman" w:hAnsi="Arial Black" w:cs="Arial"/>
          <w:b/>
          <w:bCs/>
          <w:color w:val="FF6600"/>
          <w:sz w:val="32"/>
          <w:szCs w:val="32"/>
          <w:lang w:eastAsia="ru-RU"/>
        </w:rPr>
        <w:lastRenderedPageBreak/>
        <w:t xml:space="preserve">Программа </w:t>
      </w:r>
      <w:r w:rsidR="00C27748" w:rsidRPr="00927351">
        <w:rPr>
          <w:rFonts w:ascii="Arial Black" w:eastAsia="Times New Roman" w:hAnsi="Arial Black" w:cs="Arial"/>
          <w:b/>
          <w:bCs/>
          <w:color w:val="FF6600"/>
          <w:sz w:val="32"/>
          <w:szCs w:val="32"/>
          <w:lang w:eastAsia="ru-RU"/>
        </w:rPr>
        <w:t>(модули)</w:t>
      </w:r>
      <w:r w:rsidRPr="00927351">
        <w:rPr>
          <w:rFonts w:ascii="Arial Black" w:eastAsia="Times New Roman" w:hAnsi="Arial Black" w:cs="Arial"/>
          <w:b/>
          <w:bCs/>
          <w:color w:val="FF6600"/>
          <w:sz w:val="32"/>
          <w:szCs w:val="32"/>
          <w:lang w:eastAsia="ru-RU"/>
        </w:rPr>
        <w:t xml:space="preserve"> </w:t>
      </w:r>
      <w:r w:rsidR="00C27748" w:rsidRPr="00927351">
        <w:rPr>
          <w:rFonts w:ascii="Arial Black" w:hAnsi="Arial Black" w:cs="Arial"/>
          <w:color w:val="FF6600"/>
          <w:sz w:val="32"/>
          <w:szCs w:val="32"/>
        </w:rPr>
        <w:t xml:space="preserve"> </w:t>
      </w:r>
    </w:p>
    <w:tbl>
      <w:tblPr>
        <w:tblStyle w:val="aa"/>
        <w:tblW w:w="11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7002"/>
        <w:gridCol w:w="2435"/>
      </w:tblGrid>
      <w:tr w:rsidR="00C27748" w:rsidRPr="00C27748" w:rsidTr="00274956">
        <w:tc>
          <w:tcPr>
            <w:tcW w:w="993" w:type="dxa"/>
            <w:shd w:val="clear" w:color="auto" w:fill="DBE5F1" w:themeFill="accent1" w:themeFillTint="33"/>
            <w:vAlign w:val="center"/>
          </w:tcPr>
          <w:p w:rsidR="00C27748" w:rsidRPr="00C27748" w:rsidRDefault="00C27748" w:rsidP="003615D7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sz w:val="22"/>
              </w:rPr>
              <w:t>Выбор</w:t>
            </w:r>
          </w:p>
        </w:tc>
        <w:tc>
          <w:tcPr>
            <w:tcW w:w="10146" w:type="dxa"/>
            <w:gridSpan w:val="3"/>
            <w:shd w:val="clear" w:color="auto" w:fill="DBE5F1" w:themeFill="accent1" w:themeFillTint="33"/>
          </w:tcPr>
          <w:p w:rsidR="00C27748" w:rsidRPr="00C27748" w:rsidRDefault="00C27748" w:rsidP="00C27748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sz w:val="22"/>
              </w:rPr>
              <w:t>МВА</w:t>
            </w:r>
          </w:p>
        </w:tc>
      </w:tr>
      <w:tr w:rsidR="00274956" w:rsidRPr="00C27748" w:rsidTr="003B468E">
        <w:tc>
          <w:tcPr>
            <w:tcW w:w="993" w:type="dxa"/>
            <w:vAlign w:val="center"/>
          </w:tcPr>
          <w:p w:rsidR="00274956" w:rsidRPr="00C27748" w:rsidRDefault="00274956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1" w:type="dxa"/>
            <w:gridSpan w:val="2"/>
          </w:tcPr>
          <w:p w:rsidR="00274956" w:rsidRPr="00C27748" w:rsidRDefault="00274956" w:rsidP="000E1A65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ВЫБРАТЬ ВСЕ</w:t>
            </w:r>
          </w:p>
        </w:tc>
        <w:tc>
          <w:tcPr>
            <w:tcW w:w="2435" w:type="dxa"/>
          </w:tcPr>
          <w:p w:rsidR="00274956" w:rsidRPr="00015973" w:rsidRDefault="00927351" w:rsidP="000E1A65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274956" w:rsidRPr="00015973">
              <w:rPr>
                <w:rFonts w:asciiTheme="minorHAnsi" w:hAnsiTheme="minorHAnsi" w:cstheme="minorHAnsi"/>
                <w:b/>
                <w:sz w:val="22"/>
              </w:rPr>
              <w:t xml:space="preserve"> набор</w:t>
            </w:r>
          </w:p>
        </w:tc>
      </w:tr>
      <w:tr w:rsidR="00E33C40" w:rsidRPr="00C27748" w:rsidTr="00274956"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цепями поставок - передовая конкурентная стратегия</w:t>
            </w:r>
          </w:p>
        </w:tc>
        <w:tc>
          <w:tcPr>
            <w:tcW w:w="2435" w:type="dxa"/>
          </w:tcPr>
          <w:p w:rsidR="00E33C40" w:rsidRPr="00015973" w:rsidRDefault="00274956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8</w:t>
            </w:r>
            <w:r w:rsidRPr="00015973">
              <w:rPr>
                <w:rFonts w:asciiTheme="minorHAnsi" w:hAnsiTheme="minorHAnsi" w:cstheme="minorHAnsi"/>
                <w:sz w:val="22"/>
              </w:rPr>
              <w:t>-2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сентября 201</w:t>
            </w:r>
            <w:r w:rsidR="00927351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E33C40" w:rsidRPr="00C27748" w:rsidTr="00274956"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ПБ2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Международный межотраслевой стандарт -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SCOR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-модель</w:t>
            </w:r>
          </w:p>
        </w:tc>
        <w:tc>
          <w:tcPr>
            <w:tcW w:w="2435" w:type="dxa"/>
          </w:tcPr>
          <w:p w:rsidR="00E33C40" w:rsidRPr="00015973" w:rsidRDefault="00274956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6</w:t>
            </w:r>
            <w:r w:rsidRPr="00015973">
              <w:rPr>
                <w:rFonts w:asciiTheme="minorHAnsi" w:hAnsiTheme="minorHAnsi" w:cstheme="minorHAnsi"/>
                <w:sz w:val="22"/>
              </w:rPr>
              <w:t>-2</w:t>
            </w:r>
            <w:r w:rsidR="00927351">
              <w:rPr>
                <w:rFonts w:asciiTheme="minorHAnsi" w:hAnsiTheme="minorHAnsi" w:cstheme="minorHAnsi"/>
                <w:sz w:val="22"/>
              </w:rPr>
              <w:t>7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октября 201</w:t>
            </w:r>
            <w:r w:rsidR="00927351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E33C40" w:rsidRPr="00C27748" w:rsidTr="00274956">
        <w:trPr>
          <w:trHeight w:val="277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ПБ3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Стратегическое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SC-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планирование </w:t>
            </w:r>
          </w:p>
        </w:tc>
        <w:tc>
          <w:tcPr>
            <w:tcW w:w="2435" w:type="dxa"/>
          </w:tcPr>
          <w:p w:rsidR="00274956" w:rsidRPr="00015973" w:rsidRDefault="00927351" w:rsidP="009273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24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ноября 201</w:t>
            </w: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ПБ4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Кооперация, координация и межорганизационное взаимодействие в цепях поставок</w:t>
            </w:r>
          </w:p>
        </w:tc>
        <w:tc>
          <w:tcPr>
            <w:tcW w:w="2435" w:type="dxa"/>
          </w:tcPr>
          <w:p w:rsidR="00274956" w:rsidRPr="00015973" w:rsidRDefault="00274956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1</w:t>
            </w:r>
            <w:r w:rsidRPr="00015973">
              <w:rPr>
                <w:rFonts w:asciiTheme="minorHAnsi" w:hAnsiTheme="minorHAnsi" w:cstheme="minorHAnsi"/>
                <w:sz w:val="22"/>
              </w:rPr>
              <w:t>-2</w:t>
            </w:r>
            <w:r w:rsidR="00927351">
              <w:rPr>
                <w:rFonts w:asciiTheme="minorHAnsi" w:hAnsiTheme="minorHAnsi" w:cstheme="minorHAnsi"/>
                <w:sz w:val="22"/>
              </w:rPr>
              <w:t>2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декабря 201</w:t>
            </w:r>
            <w:r w:rsidR="00927351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ПБ5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Интегрированное планирование цепей поставок</w:t>
            </w:r>
          </w:p>
        </w:tc>
        <w:tc>
          <w:tcPr>
            <w:tcW w:w="2435" w:type="dxa"/>
          </w:tcPr>
          <w:p w:rsidR="00274956" w:rsidRPr="00015973" w:rsidRDefault="00274956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</w:t>
            </w:r>
            <w:r w:rsidR="00927351">
              <w:rPr>
                <w:rFonts w:asciiTheme="minorHAnsi" w:hAnsiTheme="minorHAnsi" w:cstheme="minorHAnsi"/>
                <w:sz w:val="22"/>
              </w:rPr>
              <w:t>8-19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января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ПБ6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распределением и логистическим сервисом в цепях поставок</w:t>
            </w:r>
          </w:p>
        </w:tc>
        <w:tc>
          <w:tcPr>
            <w:tcW w:w="2435" w:type="dxa"/>
          </w:tcPr>
          <w:p w:rsidR="00274956" w:rsidRPr="00015973" w:rsidRDefault="00274956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</w:t>
            </w:r>
            <w:r w:rsidR="00927351">
              <w:rPr>
                <w:rFonts w:asciiTheme="minorHAnsi" w:hAnsiTheme="minorHAnsi" w:cstheme="minorHAnsi"/>
                <w:sz w:val="22"/>
              </w:rPr>
              <w:t>5</w:t>
            </w:r>
            <w:r w:rsidRPr="00015973">
              <w:rPr>
                <w:rFonts w:asciiTheme="minorHAnsi" w:hAnsiTheme="minorHAnsi" w:cstheme="minorHAnsi"/>
                <w:sz w:val="22"/>
              </w:rPr>
              <w:t>-1</w:t>
            </w:r>
            <w:r w:rsidR="00927351">
              <w:rPr>
                <w:rFonts w:asciiTheme="minorHAnsi" w:hAnsiTheme="minorHAnsi" w:cstheme="minorHAnsi"/>
                <w:sz w:val="22"/>
              </w:rPr>
              <w:t>6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февраля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ПБ7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Новые технологии планирования и управление запасами в цепях поставок</w:t>
            </w:r>
          </w:p>
        </w:tc>
        <w:tc>
          <w:tcPr>
            <w:tcW w:w="2435" w:type="dxa"/>
          </w:tcPr>
          <w:p w:rsidR="00274956" w:rsidRPr="00015973" w:rsidRDefault="00274956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2</w:t>
            </w:r>
            <w:r w:rsidRPr="00015973">
              <w:rPr>
                <w:rFonts w:asciiTheme="minorHAnsi" w:hAnsiTheme="minorHAnsi" w:cstheme="minorHAnsi"/>
                <w:sz w:val="22"/>
              </w:rPr>
              <w:t>-2</w:t>
            </w:r>
            <w:r w:rsidR="00927351">
              <w:rPr>
                <w:rFonts w:asciiTheme="minorHAnsi" w:hAnsiTheme="minorHAnsi" w:cstheme="minorHAnsi"/>
                <w:sz w:val="22"/>
              </w:rPr>
              <w:t>3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март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ПБ8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Управление рисками в цепях поставок</w:t>
            </w:r>
          </w:p>
        </w:tc>
        <w:tc>
          <w:tcPr>
            <w:tcW w:w="2435" w:type="dxa"/>
          </w:tcPr>
          <w:p w:rsidR="00274956" w:rsidRPr="00015973" w:rsidRDefault="00927351" w:rsidP="009273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>-2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="00274956" w:rsidRPr="00015973">
              <w:rPr>
                <w:rFonts w:asciiTheme="minorHAnsi" w:hAnsiTheme="minorHAnsi" w:cstheme="minorHAnsi"/>
                <w:sz w:val="22"/>
              </w:rPr>
              <w:t xml:space="preserve"> апрель201</w:t>
            </w: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ПБ9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Надежность, устойчивость и динамичность цепей поставок</w:t>
            </w:r>
          </w:p>
        </w:tc>
        <w:tc>
          <w:tcPr>
            <w:tcW w:w="2435" w:type="dxa"/>
          </w:tcPr>
          <w:p w:rsidR="00274956" w:rsidRPr="00015973" w:rsidRDefault="00CA7E0A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</w:t>
            </w:r>
            <w:r w:rsidR="00927351">
              <w:rPr>
                <w:rFonts w:asciiTheme="minorHAnsi" w:hAnsiTheme="minorHAnsi" w:cstheme="minorHAnsi"/>
                <w:sz w:val="22"/>
              </w:rPr>
              <w:t>7</w:t>
            </w:r>
            <w:r w:rsidRPr="00015973">
              <w:rPr>
                <w:rFonts w:asciiTheme="minorHAnsi" w:hAnsiTheme="minorHAnsi" w:cstheme="minorHAnsi"/>
                <w:sz w:val="22"/>
              </w:rPr>
              <w:t>-1</w:t>
            </w:r>
            <w:r w:rsidR="00927351">
              <w:rPr>
                <w:rFonts w:asciiTheme="minorHAnsi" w:hAnsiTheme="minorHAnsi" w:cstheme="minorHAnsi"/>
                <w:sz w:val="22"/>
              </w:rPr>
              <w:t>8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мая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ПБ10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Организационное проектирование и управление затратами в цепях поставок</w:t>
            </w:r>
          </w:p>
        </w:tc>
        <w:tc>
          <w:tcPr>
            <w:tcW w:w="2435" w:type="dxa"/>
          </w:tcPr>
          <w:p w:rsidR="00274956" w:rsidRPr="00015973" w:rsidRDefault="00015973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1</w:t>
            </w:r>
            <w:r w:rsidRPr="00015973">
              <w:rPr>
                <w:rFonts w:asciiTheme="minorHAnsi" w:hAnsiTheme="minorHAnsi" w:cstheme="minorHAnsi"/>
                <w:sz w:val="22"/>
              </w:rPr>
              <w:t>-</w:t>
            </w:r>
            <w:r w:rsidRPr="00015973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2</w:t>
            </w:r>
            <w:r w:rsidR="00CA7E0A" w:rsidRPr="00015973">
              <w:rPr>
                <w:rFonts w:asciiTheme="minorHAnsi" w:hAnsiTheme="minorHAnsi" w:cstheme="minorHAnsi"/>
                <w:sz w:val="22"/>
              </w:rPr>
              <w:t xml:space="preserve"> июня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ПБ11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Контроллинг и аудит цепей поставок – ориентир на лидеров</w:t>
            </w:r>
          </w:p>
        </w:tc>
        <w:tc>
          <w:tcPr>
            <w:tcW w:w="2435" w:type="dxa"/>
          </w:tcPr>
          <w:p w:rsidR="00274956" w:rsidRPr="00015973" w:rsidRDefault="00CA7E0A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0</w:t>
            </w:r>
            <w:r w:rsidRPr="00015973">
              <w:rPr>
                <w:rFonts w:asciiTheme="minorHAnsi" w:hAnsiTheme="minorHAnsi" w:cstheme="minorHAnsi"/>
                <w:sz w:val="22"/>
              </w:rPr>
              <w:t>-2</w:t>
            </w:r>
            <w:r w:rsidR="00927351">
              <w:rPr>
                <w:rFonts w:asciiTheme="minorHAnsi" w:hAnsiTheme="minorHAnsi" w:cstheme="minorHAnsi"/>
                <w:sz w:val="22"/>
              </w:rPr>
              <w:t>1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сентября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ПБ12</w:t>
            </w:r>
          </w:p>
        </w:tc>
        <w:tc>
          <w:tcPr>
            <w:tcW w:w="7002" w:type="dxa"/>
          </w:tcPr>
          <w:p w:rsidR="00E33C40" w:rsidRPr="00C27748" w:rsidRDefault="00E33C40" w:rsidP="007D5C4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Интегрированная информационная поддержка 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SCM</w:t>
            </w: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-решений</w:t>
            </w:r>
          </w:p>
        </w:tc>
        <w:tc>
          <w:tcPr>
            <w:tcW w:w="2435" w:type="dxa"/>
          </w:tcPr>
          <w:p w:rsidR="00274956" w:rsidRPr="00015973" w:rsidRDefault="00CA7E0A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1</w:t>
            </w:r>
            <w:r w:rsidR="00927351">
              <w:rPr>
                <w:rFonts w:asciiTheme="minorHAnsi" w:hAnsiTheme="minorHAnsi" w:cstheme="minorHAnsi"/>
                <w:sz w:val="22"/>
              </w:rPr>
              <w:t>8</w:t>
            </w:r>
            <w:r w:rsidRPr="00015973">
              <w:rPr>
                <w:rFonts w:asciiTheme="minorHAnsi" w:hAnsiTheme="minorHAnsi" w:cstheme="minorHAnsi"/>
                <w:sz w:val="22"/>
              </w:rPr>
              <w:t>-</w:t>
            </w:r>
            <w:r w:rsidR="00927351">
              <w:rPr>
                <w:rFonts w:asciiTheme="minorHAnsi" w:hAnsiTheme="minorHAnsi" w:cstheme="minorHAnsi"/>
                <w:sz w:val="22"/>
              </w:rPr>
              <w:t>19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октября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ИА</w:t>
            </w:r>
          </w:p>
        </w:tc>
        <w:tc>
          <w:tcPr>
            <w:tcW w:w="7002" w:type="dxa"/>
          </w:tcPr>
          <w:p w:rsidR="00E33C40" w:rsidRPr="00492369" w:rsidRDefault="00E33C40" w:rsidP="00C2774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92369">
              <w:rPr>
                <w:rFonts w:asciiTheme="minorHAnsi" w:hAnsiTheme="minorHAnsi" w:cstheme="minorHAnsi"/>
                <w:b/>
                <w:sz w:val="22"/>
              </w:rPr>
              <w:t>Итоговая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аттестация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по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программе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«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Executive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Master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in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Supply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Chain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2369">
              <w:rPr>
                <w:rFonts w:asciiTheme="minorHAnsi" w:hAnsiTheme="minorHAnsi" w:cstheme="minorHAnsi"/>
                <w:b/>
                <w:sz w:val="22"/>
                <w:lang w:val="en-US"/>
              </w:rPr>
              <w:t>Management</w:t>
            </w:r>
            <w:r w:rsidRPr="00B32E35">
              <w:rPr>
                <w:rFonts w:asciiTheme="minorHAnsi" w:hAnsiTheme="minorHAnsi" w:cstheme="minorHAnsi"/>
                <w:b/>
                <w:sz w:val="22"/>
              </w:rPr>
              <w:t xml:space="preserve">»): </w:t>
            </w:r>
            <w:r w:rsidRPr="00492369">
              <w:rPr>
                <w:rFonts w:asciiTheme="minorHAnsi" w:hAnsiTheme="minorHAnsi" w:cstheme="minorHAnsi"/>
                <w:b/>
                <w:sz w:val="22"/>
              </w:rPr>
              <w:t>Написание и защита ВКР</w:t>
            </w:r>
          </w:p>
        </w:tc>
        <w:tc>
          <w:tcPr>
            <w:tcW w:w="2435" w:type="dxa"/>
          </w:tcPr>
          <w:p w:rsidR="00274956" w:rsidRPr="00015973" w:rsidRDefault="00CA7E0A" w:rsidP="0092735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15973">
              <w:rPr>
                <w:rFonts w:asciiTheme="minorHAnsi" w:hAnsiTheme="minorHAnsi" w:cstheme="minorHAnsi"/>
                <w:b/>
                <w:sz w:val="22"/>
              </w:rPr>
              <w:t>Декабрь-январь 20</w:t>
            </w:r>
            <w:r w:rsidR="00927351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МБ1</w:t>
            </w:r>
          </w:p>
        </w:tc>
        <w:tc>
          <w:tcPr>
            <w:tcW w:w="7002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Стратегический менеджмент</w:t>
            </w:r>
          </w:p>
        </w:tc>
        <w:tc>
          <w:tcPr>
            <w:tcW w:w="2435" w:type="dxa"/>
          </w:tcPr>
          <w:p w:rsidR="00274956" w:rsidRPr="00015973" w:rsidRDefault="00927351" w:rsidP="009273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22-23</w:t>
            </w:r>
            <w:r w:rsidR="00CA7E0A" w:rsidRPr="00015973">
              <w:rPr>
                <w:rFonts w:asciiTheme="minorHAnsi" w:hAnsiTheme="minorHAnsi" w:cstheme="minorHAnsi"/>
                <w:sz w:val="22"/>
              </w:rPr>
              <w:t xml:space="preserve"> ноября 201</w:t>
            </w: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МБ2</w:t>
            </w:r>
          </w:p>
        </w:tc>
        <w:tc>
          <w:tcPr>
            <w:tcW w:w="7002" w:type="dxa"/>
          </w:tcPr>
          <w:p w:rsidR="00E33C40" w:rsidRPr="00492369" w:rsidRDefault="00927351" w:rsidP="00927351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Лидерство и управление знаниями</w:t>
            </w:r>
          </w:p>
        </w:tc>
        <w:tc>
          <w:tcPr>
            <w:tcW w:w="2435" w:type="dxa"/>
          </w:tcPr>
          <w:p w:rsidR="00274956" w:rsidRPr="00015973" w:rsidRDefault="00CA7E0A" w:rsidP="00927351">
            <w:pPr>
              <w:rPr>
                <w:rFonts w:asciiTheme="minorHAnsi" w:hAnsiTheme="minorHAnsi" w:cstheme="minorHAnsi"/>
                <w:sz w:val="22"/>
              </w:rPr>
            </w:pPr>
            <w:r w:rsidRPr="00015973">
              <w:rPr>
                <w:rFonts w:asciiTheme="minorHAnsi" w:hAnsiTheme="minorHAnsi" w:cstheme="minorHAnsi"/>
                <w:sz w:val="22"/>
              </w:rPr>
              <w:t>2</w:t>
            </w:r>
            <w:r w:rsidR="00927351">
              <w:rPr>
                <w:rFonts w:asciiTheme="minorHAnsi" w:hAnsiTheme="minorHAnsi" w:cstheme="minorHAnsi"/>
                <w:sz w:val="22"/>
              </w:rPr>
              <w:t>0</w:t>
            </w:r>
            <w:r w:rsidRPr="00015973">
              <w:rPr>
                <w:rFonts w:asciiTheme="minorHAnsi" w:hAnsiTheme="minorHAnsi" w:cstheme="minorHAnsi"/>
                <w:sz w:val="22"/>
              </w:rPr>
              <w:t>-2</w:t>
            </w:r>
            <w:r w:rsidR="00927351">
              <w:rPr>
                <w:rFonts w:asciiTheme="minorHAnsi" w:hAnsiTheme="minorHAnsi" w:cstheme="minorHAnsi"/>
                <w:sz w:val="22"/>
              </w:rPr>
              <w:t>1</w:t>
            </w:r>
            <w:r w:rsidRPr="00015973">
              <w:rPr>
                <w:rFonts w:asciiTheme="minorHAnsi" w:hAnsiTheme="minorHAnsi" w:cstheme="minorHAnsi"/>
                <w:sz w:val="22"/>
              </w:rPr>
              <w:t xml:space="preserve"> декабря 201</w:t>
            </w:r>
            <w:r w:rsidR="00927351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МБ3</w:t>
            </w:r>
          </w:p>
        </w:tc>
        <w:tc>
          <w:tcPr>
            <w:tcW w:w="7002" w:type="dxa"/>
          </w:tcPr>
          <w:p w:rsidR="00E33C40" w:rsidRPr="00492369" w:rsidRDefault="00E33C40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Управление изменениями</w:t>
            </w:r>
          </w:p>
        </w:tc>
        <w:tc>
          <w:tcPr>
            <w:tcW w:w="2435" w:type="dxa"/>
          </w:tcPr>
          <w:p w:rsidR="00274956" w:rsidRPr="00015973" w:rsidRDefault="00927351" w:rsidP="009273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23-24</w:t>
            </w:r>
            <w:r w:rsidR="00CA7E0A" w:rsidRPr="00015973">
              <w:rPr>
                <w:rFonts w:asciiTheme="minorHAnsi" w:hAnsiTheme="minorHAnsi" w:cstheme="minorHAnsi"/>
                <w:sz w:val="22"/>
              </w:rPr>
              <w:t xml:space="preserve"> января 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МБ4</w:t>
            </w:r>
          </w:p>
        </w:tc>
        <w:tc>
          <w:tcPr>
            <w:tcW w:w="7002" w:type="dxa"/>
          </w:tcPr>
          <w:p w:rsidR="00E33C40" w:rsidRPr="00492369" w:rsidRDefault="00927351" w:rsidP="007D5C44">
            <w:pPr>
              <w:rPr>
                <w:rFonts w:asciiTheme="minorHAnsi" w:hAnsiTheme="minorHAnsi" w:cstheme="minorHAnsi"/>
                <w:sz w:val="22"/>
              </w:rPr>
            </w:pPr>
            <w:r w:rsidRPr="00492369">
              <w:rPr>
                <w:rFonts w:asciiTheme="minorHAnsi" w:hAnsiTheme="minorHAnsi" w:cstheme="minorHAnsi"/>
                <w:sz w:val="22"/>
              </w:rPr>
              <w:t>Управление проектами</w:t>
            </w:r>
          </w:p>
        </w:tc>
        <w:tc>
          <w:tcPr>
            <w:tcW w:w="2435" w:type="dxa"/>
          </w:tcPr>
          <w:p w:rsidR="00274956" w:rsidRPr="00015973" w:rsidRDefault="00927351" w:rsidP="0092735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21-22</w:t>
            </w:r>
            <w:r w:rsidR="00CA7E0A" w:rsidRPr="00015973">
              <w:rPr>
                <w:rFonts w:asciiTheme="minorHAnsi" w:hAnsiTheme="minorHAnsi" w:cstheme="minorHAnsi"/>
                <w:sz w:val="22"/>
              </w:rPr>
              <w:t xml:space="preserve"> февраля 20</w:t>
            </w: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E33C40" w:rsidRPr="00C27748" w:rsidTr="00274956">
        <w:trPr>
          <w:trHeight w:val="278"/>
        </w:trPr>
        <w:tc>
          <w:tcPr>
            <w:tcW w:w="993" w:type="dxa"/>
            <w:vAlign w:val="center"/>
          </w:tcPr>
          <w:p w:rsidR="00E33C40" w:rsidRPr="00C27748" w:rsidRDefault="00E33C40" w:rsidP="003615D7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E33C40" w:rsidRPr="00C27748" w:rsidRDefault="00E33C40" w:rsidP="007D5C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color w:val="000000" w:themeColor="text1"/>
                <w:sz w:val="22"/>
              </w:rPr>
              <w:t>ИА</w:t>
            </w:r>
          </w:p>
        </w:tc>
        <w:tc>
          <w:tcPr>
            <w:tcW w:w="7002" w:type="dxa"/>
          </w:tcPr>
          <w:p w:rsidR="00E33C40" w:rsidRPr="00C27748" w:rsidRDefault="00E33C40" w:rsidP="00C2774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Итоговая аттестация</w:t>
            </w:r>
            <w:r w:rsidRPr="00C27748"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по программе Executive MBA «Директор по управлению цепями поставок»:</w:t>
            </w:r>
            <w:r>
              <w:rPr>
                <w:rFonts w:asciiTheme="minorHAnsi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Итоговый государственный экзамен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, </w:t>
            </w:r>
            <w:r w:rsidRPr="00C2774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Написание и защита ВКР</w:t>
            </w:r>
          </w:p>
        </w:tc>
        <w:tc>
          <w:tcPr>
            <w:tcW w:w="2435" w:type="dxa"/>
          </w:tcPr>
          <w:p w:rsidR="00274956" w:rsidRPr="00CC48AA" w:rsidRDefault="00CA7E0A" w:rsidP="0092735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М</w:t>
            </w:r>
            <w:r w:rsidR="00927351">
              <w:rPr>
                <w:rFonts w:asciiTheme="minorHAnsi" w:hAnsiTheme="minorHAnsi" w:cstheme="minorHAnsi"/>
                <w:b/>
                <w:sz w:val="22"/>
              </w:rPr>
              <w:t>арт – апрель 2020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r w:rsidRPr="00927351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>Договор</w:t>
      </w:r>
      <w:r w:rsidRPr="000E1A65"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  <w:t xml:space="preserve"> </w:t>
      </w:r>
      <w:r w:rsidRPr="000E1A65">
        <w:rPr>
          <w:rFonts w:ascii="Arial Black" w:hAnsi="Arial Black" w:cs="Arial"/>
          <w:color w:val="FF6600"/>
          <w:sz w:val="14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организации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Корр.счет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274956" w:rsidRPr="000E1A65" w:rsidTr="003615D7">
        <w:tc>
          <w:tcPr>
            <w:tcW w:w="7323" w:type="dxa"/>
            <w:shd w:val="clear" w:color="auto" w:fill="DBE5F1" w:themeFill="accent1" w:themeFillTint="33"/>
          </w:tcPr>
          <w:p w:rsidR="00274956" w:rsidRPr="000E1A65" w:rsidRDefault="00274956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Должность, ФИО, основание действия ответственного лица (Устав или Доверенность (№__ от ________))</w:t>
            </w:r>
          </w:p>
        </w:tc>
        <w:tc>
          <w:tcPr>
            <w:tcW w:w="3735" w:type="dxa"/>
          </w:tcPr>
          <w:p w:rsidR="00274956" w:rsidRPr="000E1A65" w:rsidRDefault="00274956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E1A65" w:rsidRPr="00927351" w:rsidRDefault="000E1A65" w:rsidP="00CA7E0A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</w:pPr>
      <w:r w:rsidRPr="00927351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>Консультации по вопросам обучения</w:t>
      </w:r>
    </w:p>
    <w:p w:rsidR="00990D1B" w:rsidRDefault="000E1A65" w:rsidP="00CA7E0A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(e-mail: ivanova@mclog.ru; тел: 8-962-956-17-11)</w:t>
      </w:r>
    </w:p>
    <w:p w:rsidR="00CA7E0A" w:rsidRPr="00927351" w:rsidRDefault="00CA7E0A" w:rsidP="00CA7E0A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</w:pPr>
      <w:r w:rsidRPr="00927351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>Консультации по вопросам заключения договора</w:t>
      </w:r>
    </w:p>
    <w:p w:rsidR="00CA7E0A" w:rsidRPr="00927351" w:rsidRDefault="00CA7E0A" w:rsidP="00CA7E0A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927351">
        <w:rPr>
          <w:rFonts w:ascii="Arial" w:eastAsia="Times New Roman" w:hAnsi="Arial" w:cs="Arial"/>
          <w:sz w:val="20"/>
          <w:szCs w:val="21"/>
          <w:lang w:eastAsia="ru-RU"/>
        </w:rPr>
        <w:t xml:space="preserve">Крутова Ирина (e-mail: </w:t>
      </w:r>
      <w:r w:rsidRPr="00927351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r w:rsidRPr="00927351">
        <w:rPr>
          <w:rFonts w:ascii="Arial" w:eastAsia="Times New Roman" w:hAnsi="Arial" w:cs="Arial"/>
          <w:sz w:val="20"/>
          <w:szCs w:val="21"/>
          <w:lang w:eastAsia="ru-RU"/>
        </w:rPr>
        <w:t>.</w:t>
      </w:r>
      <w:r w:rsidRPr="00927351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r w:rsidRPr="00927351">
        <w:rPr>
          <w:rFonts w:ascii="Arial" w:eastAsia="Times New Roman" w:hAnsi="Arial" w:cs="Arial"/>
          <w:sz w:val="20"/>
          <w:szCs w:val="21"/>
          <w:lang w:eastAsia="ru-RU"/>
        </w:rPr>
        <w:t>@</w:t>
      </w:r>
      <w:r w:rsidRPr="00927351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r w:rsidRPr="00927351">
        <w:rPr>
          <w:rFonts w:ascii="Arial" w:eastAsia="Times New Roman" w:hAnsi="Arial" w:cs="Arial"/>
          <w:sz w:val="20"/>
          <w:szCs w:val="21"/>
          <w:lang w:eastAsia="ru-RU"/>
        </w:rPr>
        <w:t>.</w:t>
      </w:r>
      <w:r w:rsidRPr="00927351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r w:rsidRPr="00927351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sectPr w:rsidR="00CA7E0A" w:rsidRPr="00927351" w:rsidSect="00F522FB">
      <w:headerReference w:type="default" r:id="rId7"/>
      <w:footerReference w:type="default" r:id="rId8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CD" w:rsidRDefault="000E3BCD" w:rsidP="002F0B47">
      <w:pPr>
        <w:spacing w:after="0" w:line="240" w:lineRule="auto"/>
      </w:pPr>
      <w:r>
        <w:separator/>
      </w:r>
    </w:p>
  </w:endnote>
  <w:endnote w:type="continuationSeparator" w:id="0">
    <w:p w:rsidR="000E3BCD" w:rsidRDefault="000E3BCD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</w:t>
    </w:r>
    <w:r w:rsidR="00927351">
      <w:rPr>
        <w:rFonts w:ascii="Arial" w:eastAsia="Times New Roman" w:hAnsi="Arial" w:cs="Arial"/>
        <w:b/>
        <w:bCs/>
        <w:sz w:val="20"/>
        <w:lang w:eastAsia="ru-RU"/>
      </w:rPr>
      <w:t>на (</w:t>
    </w:r>
    <w:r w:rsidR="00927351" w:rsidRPr="00927351">
      <w:rPr>
        <w:rFonts w:ascii="Arial" w:eastAsia="Times New Roman" w:hAnsi="Arial" w:cs="Arial"/>
        <w:b/>
        <w:bCs/>
        <w:sz w:val="20"/>
        <w:u w:val="single"/>
        <w:lang w:eastAsia="ru-RU"/>
      </w:rPr>
      <w:t>оба адреса</w:t>
    </w:r>
    <w:r w:rsidR="00927351">
      <w:rPr>
        <w:rFonts w:ascii="Arial" w:eastAsia="Times New Roman" w:hAnsi="Arial" w:cs="Arial"/>
        <w:b/>
        <w:bCs/>
        <w:sz w:val="20"/>
        <w:lang w:eastAsia="ru-RU"/>
      </w:rPr>
      <w:t>!)</w:t>
    </w: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="00927351">
      <w:t>;</w:t>
    </w:r>
    <w:r w:rsidRPr="004F5931">
      <w:rPr>
        <w:rFonts w:ascii="Arial" w:hAnsi="Arial" w:cs="Arial"/>
        <w:sz w:val="22"/>
      </w:rPr>
      <w:t xml:space="preserve">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CD" w:rsidRDefault="000E3BCD" w:rsidP="002F0B47">
      <w:pPr>
        <w:spacing w:after="0" w:line="240" w:lineRule="auto"/>
      </w:pPr>
      <w:r>
        <w:separator/>
      </w:r>
    </w:p>
  </w:footnote>
  <w:footnote w:type="continuationSeparator" w:id="0">
    <w:p w:rsidR="000E3BCD" w:rsidRDefault="000E3BCD" w:rsidP="002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16"/>
      <w:gridCol w:w="3088"/>
      <w:gridCol w:w="3789"/>
    </w:tblGrid>
    <w:tr w:rsidR="00F522FB" w:rsidTr="00A7413B">
      <w:trPr>
        <w:trHeight w:val="477"/>
      </w:trPr>
      <w:tc>
        <w:tcPr>
          <w:tcW w:w="3616" w:type="dxa"/>
        </w:tcPr>
        <w:p w:rsidR="00F522FB" w:rsidRDefault="000A691F" w:rsidP="00A7413B">
          <w:pPr>
            <w:pStyle w:val="a3"/>
            <w:rPr>
              <w:sz w:val="20"/>
              <w:szCs w:val="20"/>
              <w:lang w:val="en-US"/>
            </w:rPr>
          </w:pPr>
          <w:hyperlink r:id="rId1" w:history="1">
            <w:r w:rsidR="00F522FB" w:rsidRPr="002B7372">
              <w:rPr>
                <w:rStyle w:val="a9"/>
                <w:sz w:val="20"/>
                <w:szCs w:val="20"/>
                <w:lang w:val="en-US"/>
              </w:rPr>
              <w:t>info</w:t>
            </w:r>
            <w:r w:rsidR="00F522FB" w:rsidRPr="002B7372">
              <w:rPr>
                <w:rStyle w:val="a9"/>
                <w:sz w:val="20"/>
                <w:szCs w:val="20"/>
              </w:rPr>
              <w:t>@</w:t>
            </w:r>
            <w:r w:rsidR="00F522FB" w:rsidRPr="002B7372">
              <w:rPr>
                <w:rStyle w:val="a9"/>
                <w:sz w:val="20"/>
                <w:szCs w:val="20"/>
                <w:lang w:val="en-US"/>
              </w:rPr>
              <w:t>mclog</w:t>
            </w:r>
            <w:r w:rsidR="00F522FB" w:rsidRPr="002B7372">
              <w:rPr>
                <w:rStyle w:val="a9"/>
                <w:sz w:val="20"/>
                <w:szCs w:val="20"/>
              </w:rPr>
              <w:t>.</w:t>
            </w:r>
            <w:r w:rsidR="00F522FB" w:rsidRPr="002B7372">
              <w:rPr>
                <w:rStyle w:val="a9"/>
                <w:sz w:val="20"/>
                <w:szCs w:val="20"/>
                <w:lang w:val="en-US"/>
              </w:rPr>
              <w:t>ru</w:t>
            </w:r>
          </w:hyperlink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3088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</w:tcPr>
        <w:p w:rsidR="00F522FB" w:rsidRDefault="00F522FB" w:rsidP="00A7413B">
          <w:pPr>
            <w:pStyle w:val="a3"/>
            <w:jc w:val="right"/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Большой Трёхсвятительский переулок, д. 3</w:t>
          </w:r>
          <w:r>
            <w:rPr>
              <w:sz w:val="20"/>
              <w:szCs w:val="20"/>
            </w:rPr>
            <w:t>,</w:t>
          </w:r>
          <w:r w:rsidRPr="00772D65">
            <w:rPr>
              <w:sz w:val="20"/>
              <w:szCs w:val="20"/>
            </w:rPr>
            <w:t xml:space="preserve"> оф.</w:t>
          </w:r>
          <w:r>
            <w:rPr>
              <w:sz w:val="20"/>
              <w:szCs w:val="20"/>
            </w:rPr>
            <w:t>326</w:t>
          </w:r>
        </w:p>
      </w:tc>
    </w:tr>
  </w:tbl>
  <w:p w:rsidR="002F0B47" w:rsidRPr="00C27748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0B47"/>
    <w:rsid w:val="00015973"/>
    <w:rsid w:val="000A691F"/>
    <w:rsid w:val="000E1A65"/>
    <w:rsid w:val="000E3BCD"/>
    <w:rsid w:val="001308E9"/>
    <w:rsid w:val="00163859"/>
    <w:rsid w:val="001D415D"/>
    <w:rsid w:val="001F2793"/>
    <w:rsid w:val="00241351"/>
    <w:rsid w:val="00261178"/>
    <w:rsid w:val="00274956"/>
    <w:rsid w:val="002756EA"/>
    <w:rsid w:val="002A0695"/>
    <w:rsid w:val="002F0B47"/>
    <w:rsid w:val="002F246E"/>
    <w:rsid w:val="003034F1"/>
    <w:rsid w:val="00304745"/>
    <w:rsid w:val="00320C38"/>
    <w:rsid w:val="003341CB"/>
    <w:rsid w:val="003615D7"/>
    <w:rsid w:val="00395C04"/>
    <w:rsid w:val="003C19E7"/>
    <w:rsid w:val="003D1419"/>
    <w:rsid w:val="004431A8"/>
    <w:rsid w:val="004560A9"/>
    <w:rsid w:val="004763F9"/>
    <w:rsid w:val="00492369"/>
    <w:rsid w:val="0049664A"/>
    <w:rsid w:val="004E4966"/>
    <w:rsid w:val="004F5931"/>
    <w:rsid w:val="00512966"/>
    <w:rsid w:val="00512D67"/>
    <w:rsid w:val="0052230C"/>
    <w:rsid w:val="00526036"/>
    <w:rsid w:val="00537126"/>
    <w:rsid w:val="0054009A"/>
    <w:rsid w:val="00541136"/>
    <w:rsid w:val="00542431"/>
    <w:rsid w:val="00574A9C"/>
    <w:rsid w:val="00577E8E"/>
    <w:rsid w:val="005C686C"/>
    <w:rsid w:val="00632005"/>
    <w:rsid w:val="006553CB"/>
    <w:rsid w:val="006F4ADF"/>
    <w:rsid w:val="00772D65"/>
    <w:rsid w:val="00775E59"/>
    <w:rsid w:val="0077797B"/>
    <w:rsid w:val="007A2EE8"/>
    <w:rsid w:val="007D46CA"/>
    <w:rsid w:val="008463F3"/>
    <w:rsid w:val="00854F45"/>
    <w:rsid w:val="008813CA"/>
    <w:rsid w:val="008C13F0"/>
    <w:rsid w:val="00927351"/>
    <w:rsid w:val="00964272"/>
    <w:rsid w:val="00990D1B"/>
    <w:rsid w:val="009A5701"/>
    <w:rsid w:val="009B68AE"/>
    <w:rsid w:val="00A41DA6"/>
    <w:rsid w:val="00AB608C"/>
    <w:rsid w:val="00B32E35"/>
    <w:rsid w:val="00B353CD"/>
    <w:rsid w:val="00B4024A"/>
    <w:rsid w:val="00B7698C"/>
    <w:rsid w:val="00C27748"/>
    <w:rsid w:val="00C47B97"/>
    <w:rsid w:val="00C624A8"/>
    <w:rsid w:val="00C7311A"/>
    <w:rsid w:val="00CA7E0A"/>
    <w:rsid w:val="00CC48AA"/>
    <w:rsid w:val="00CE7F9E"/>
    <w:rsid w:val="00D02E0E"/>
    <w:rsid w:val="00D45BB6"/>
    <w:rsid w:val="00D9525F"/>
    <w:rsid w:val="00E02E6D"/>
    <w:rsid w:val="00E33C40"/>
    <w:rsid w:val="00E5432E"/>
    <w:rsid w:val="00E96A55"/>
    <w:rsid w:val="00ED2AC1"/>
    <w:rsid w:val="00F12CA7"/>
    <w:rsid w:val="00F2346E"/>
    <w:rsid w:val="00F522FB"/>
    <w:rsid w:val="00F94F3F"/>
    <w:rsid w:val="00FA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mc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3433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2018-04-06T19:39:00Z</dcterms:created>
  <dcterms:modified xsi:type="dcterms:W3CDTF">2018-04-06T19:39:00Z</dcterms:modified>
</cp:coreProperties>
</file>