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5e7626" w14:paraId="315e7626" w:rsidRDefault="004413CB" w:rsidP="004413CB" w:rsidR="004413CB" w:rsidRPr="004413CB">
      <w:pPr>
        <w:pStyle w:val="a3"/>
        <w:ind w:left="5954"/>
        <w:jc w:val="left"/>
        <w:outlineLvl w:val="0"/>
        <w15:collapsed w:val="false"/>
        <w:rPr>
          <w:b w:val="false"/>
          <w:color w:val="000000"/>
          <w:sz w:val="24"/>
          <w:szCs w:val="24"/>
        </w:rPr>
      </w:pPr>
      <w:r w:rsidRPr="004413CB">
        <w:rPr>
          <w:b w:val="false"/>
          <w:color w:val="000000"/>
          <w:sz w:val="24"/>
          <w:szCs w:val="24"/>
        </w:rPr>
        <w:t xml:space="preserve">Приложение </w:t>
      </w:r>
      <w:r w:rsidRPr="004413CB">
        <w:rPr>
          <w:b w:val="false"/>
          <w:color w:val="000000"/>
          <w:sz w:val="24"/>
          <w:szCs w:val="24"/>
          <w:lang w:val="en-US"/>
        </w:rPr>
        <w:t xml:space="preserve">4</w:t>
      </w:r>
    </w:p>
    <w:p w:rsidRDefault="004413CB" w:rsidP="004413CB" w:rsidR="004413CB" w:rsidRPr="004413CB">
      <w:pPr>
        <w:pStyle w:val="a3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4413CB">
        <w:rPr>
          <w:b w:val="false"/>
          <w:color w:val="000000"/>
          <w:sz w:val="24"/>
          <w:szCs w:val="24"/>
        </w:rPr>
        <w:t xml:space="preserve">к приказу НИУ ВШЭ</w:t>
      </w:r>
    </w:p>
    <w:p w:rsidRDefault="004413CB" w:rsidP="004413CB" w:rsidR="004413CB" w:rsidRPr="004413CB">
      <w:pPr>
        <w:pStyle w:val="a3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4413CB">
        <w:rPr>
          <w:b w:val="false"/>
          <w:color w:val="000000"/>
          <w:sz w:val="24"/>
          <w:szCs w:val="24"/>
        </w:rPr>
        <w:t xml:space="preserve">от __________№ ____________</w:t>
      </w:r>
    </w:p>
    <w:p w:rsidRDefault="00D71B72" w:rsidP="00D71B72" w:rsidR="00D71B72">
      <w:pPr>
        <w:pStyle w:val="a3"/>
        <w:ind w:left="6372"/>
        <w:jc w:val="left"/>
        <w:rPr>
          <w:color w:val="000000"/>
          <w:sz w:val="24"/>
          <w:szCs w:val="24"/>
          <w:lang w:val="en-US"/>
        </w:rPr>
      </w:pPr>
      <w:bookmarkStart w:name="_GoBack" w:id="0"/>
      <w:bookmarkEnd w:id="0"/>
    </w:p>
    <w:p w:rsidRDefault="00F456C0" w:rsidP="00D71B72" w:rsidR="00F456C0" w:rsidRPr="00F456C0">
      <w:pPr>
        <w:pStyle w:val="a3"/>
        <w:ind w:left="6372"/>
        <w:jc w:val="left"/>
        <w:rPr>
          <w:color w:val="000000"/>
          <w:sz w:val="24"/>
          <w:szCs w:val="24"/>
          <w:lang w:val="en-US"/>
        </w:rPr>
      </w:pPr>
    </w:p>
    <w:p w:rsidRDefault="00D71B72" w:rsidP="00D71B72" w:rsidR="00D71B72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 форма </w:t>
      </w:r>
    </w:p>
    <w:p w:rsidRDefault="00D71B72" w:rsidP="00214986" w:rsidR="00D71B72">
      <w:pPr>
        <w:pStyle w:val="a3"/>
        <w:ind w:right="21"/>
        <w:outlineLvl w:val="0"/>
        <w:rPr>
          <w:sz w:val="24"/>
          <w:szCs w:val="24"/>
        </w:rPr>
      </w:pPr>
    </w:p>
    <w:p w:rsidRDefault="001935F3" w:rsidP="00214986" w:rsidR="001935F3" w:rsidRPr="00253C97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 xml:space="preserve"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Default="00D27143" w:rsidP="00D17B47" w:rsidR="00D17B47" w:rsidRPr="00253C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"___"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 xml:space="preserve">№_______</w:t>
      </w:r>
    </w:p>
    <w:p w:rsidRDefault="00D17B47" w:rsidP="003503E5" w:rsidR="00D17B47"/>
    <w:p w:rsidRDefault="00D71B72" w:rsidP="003503E5" w:rsidR="00D71B72" w:rsidRPr="00253C97"/>
    <w:p w:rsidRDefault="00D71B72" w:rsidP="00D71B72" w:rsidR="00D71B72" w:rsidRPr="007F2818">
      <w:r>
        <w:t xml:space="preserve"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 xml:space="preserve">"__" _______ 20_ г.</w:t>
      </w:r>
      <w:r w:rsidRPr="007F2818">
        <w:fldChar w:fldCharType="end"/>
      </w:r>
    </w:p>
    <w:p w:rsidRDefault="00D71B72" w:rsidP="00D71B72" w:rsidR="00D71B72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 xml:space="preserve"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 xml:space="preserve">соглашения)</w:t>
      </w:r>
    </w:p>
    <w:p w:rsidRDefault="000F5AAE" w:rsidP="000F5AAE" w:rsidR="000F5AAE" w:rsidRPr="00253C97">
      <w:pPr>
        <w:pStyle w:val="aa"/>
        <w:tabs>
          <w:tab w:pos="10348" w:val="left"/>
        </w:tabs>
        <w:ind w:right="-2" w:left="0"/>
        <w:rPr>
          <w:szCs w:val="24"/>
        </w:rPr>
      </w:pPr>
    </w:p>
    <w:p w:rsidRDefault="004B4D0E" w:rsidP="004B4D0E" w:rsidR="004B4D0E">
      <w:pPr>
        <w:ind w:firstLine="709"/>
        <w:jc w:val="both"/>
        <w:rPr>
          <w:noProof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 xml:space="preserve">, именуемое в дальнейшем «Исполнитель» или «</w:t>
      </w:r>
      <w:r>
        <w:t xml:space="preserve"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 xml:space="preserve"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________  20___ г.</w:t>
      </w:r>
      <w:r w:rsidRPr="007F2818">
        <w:t xml:space="preserve">, </w:t>
      </w:r>
      <w:r w:rsidR="00663FD8">
        <w:fldChar w:fldCharType="begin"/>
      </w:r>
      <w:r w:rsidR="00663FD8">
        <w:instrText xml:space="preserve"> MERGEFIELD "R_L" </w:instrText>
      </w:r>
      <w:r w:rsidR="00663FD8">
        <w:fldChar w:fldCharType="separate"/>
      </w:r>
      <w:r w:rsidRPr="007F2818">
        <w:rPr>
          <w:noProof/>
        </w:rPr>
        <w:t xml:space="preserve">в лице ________________________________</w:t>
      </w:r>
      <w:r>
        <w:rPr>
          <w:noProof/>
        </w:rPr>
        <w:t xml:space="preserve">____________________________________________</w:t>
      </w:r>
      <w:r w:rsidRPr="007F2818">
        <w:rPr>
          <w:noProof/>
        </w:rPr>
        <w:t xml:space="preserve">_,</w:t>
      </w:r>
      <w:r w:rsidR="00663FD8">
        <w:rPr>
          <w:noProof/>
        </w:rPr>
        <w:fldChar w:fldCharType="end"/>
      </w:r>
    </w:p>
    <w:p w:rsidRDefault="004B4D0E" w:rsidP="004B4D0E" w:rsidR="004B4D0E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:rsidRDefault="004B4D0E" w:rsidP="004B4D0E" w:rsidR="004B4D0E">
      <w:pPr>
        <w:jc w:val="both"/>
      </w:pPr>
      <w:r w:rsidRPr="007F2818">
        <w:t xml:space="preserve">действующего на основании доверенности от </w:t>
      </w:r>
      <w:r w:rsidRPr="00BF1B93">
        <w:t xml:space="preserve">«</w:t>
      </w:r>
      <w:r w:rsidR="00663FD8">
        <w:fldChar w:fldCharType="begin"/>
      </w:r>
      <w:r w:rsidR="00663FD8">
        <w:instrText xml:space="preserve"> MERGEFIELD "R_DOV" </w:instrText>
      </w:r>
      <w:r w:rsidR="00663FD8">
        <w:fldChar w:fldCharType="separate"/>
      </w:r>
      <w:r w:rsidRPr="007F2818">
        <w:rPr>
          <w:noProof/>
        </w:rPr>
        <w:t xml:space="preserve">__</w:t>
      </w:r>
      <w:r w:rsidRPr="00BF1B93">
        <w:rPr>
          <w:noProof/>
        </w:rPr>
        <w:t xml:space="preserve"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 xml:space="preserve">_ г. № _____</w:t>
      </w:r>
      <w:r>
        <w:rPr>
          <w:noProof/>
        </w:rPr>
        <w:t xml:space="preserve">_________</w:t>
      </w:r>
      <w:r w:rsidRPr="007F2818">
        <w:rPr>
          <w:noProof/>
        </w:rPr>
        <w:t xml:space="preserve">___,</w:t>
      </w:r>
      <w:r w:rsidR="00663FD8">
        <w:rPr>
          <w:noProof/>
        </w:rPr>
        <w:fldChar w:fldCharType="end"/>
      </w:r>
      <w:r w:rsidRPr="007F2818">
        <w:t xml:space="preserve"> </w:t>
      </w:r>
    </w:p>
    <w:p w:rsidRDefault="004B4D0E" w:rsidP="004B4D0E" w:rsidR="004B4D0E" w:rsidRPr="00914FF9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 xml:space="preserve">(дата и номер доверенности)</w:t>
      </w:r>
    </w:p>
    <w:p w:rsidRDefault="004B4D0E" w:rsidP="004B4D0E" w:rsidR="004B4D0E" w:rsidRPr="00AE1523">
      <w:pPr>
        <w:pStyle w:val="a8"/>
        <w:tabs>
          <w:tab w:pos="2977" w:val="left"/>
        </w:tabs>
        <w:rPr>
          <w:szCs w:val="22"/>
        </w:rPr>
      </w:pPr>
      <w:r w:rsidRPr="007F2818">
        <w:t xml:space="preserve">с</w:t>
      </w:r>
      <w:r>
        <w:t xml:space="preserve"> одной</w:t>
      </w:r>
      <w:r w:rsidRPr="007F2818">
        <w:t xml:space="preserve"> </w:t>
      </w:r>
      <w:r>
        <w:t xml:space="preserve">сторон</w:t>
      </w:r>
      <w:r w:rsidRPr="007F2818">
        <w:t xml:space="preserve">ы, </w:t>
      </w:r>
      <w:r w:rsidRPr="00384F9B">
        <w:t xml:space="preserve">и</w:t>
      </w:r>
      <w:r>
        <w:t xml:space="preserve"> __</w:t>
      </w:r>
      <w:r>
        <w:rPr>
          <w:szCs w:val="22"/>
        </w:rPr>
        <w:t xml:space="preserve">_____</w:t>
      </w:r>
      <w:r w:rsidRPr="00AE1523">
        <w:rPr>
          <w:szCs w:val="22"/>
        </w:rPr>
        <w:t xml:space="preserve">____________________</w:t>
      </w:r>
      <w:r>
        <w:rPr>
          <w:szCs w:val="22"/>
        </w:rPr>
        <w:t xml:space="preserve">______</w:t>
      </w:r>
      <w:r w:rsidRPr="00AE1523">
        <w:rPr>
          <w:szCs w:val="22"/>
        </w:rPr>
        <w:t xml:space="preserve">__</w:t>
      </w:r>
      <w:r>
        <w:rPr>
          <w:szCs w:val="22"/>
        </w:rPr>
        <w:t xml:space="preserve">_________________________</w:t>
      </w:r>
      <w:r w:rsidRPr="00AE1523">
        <w:rPr>
          <w:szCs w:val="22"/>
        </w:rPr>
        <w:t xml:space="preserve">,</w:t>
      </w:r>
    </w:p>
    <w:p w:rsidRDefault="004B4D0E" w:rsidP="004B4D0E" w:rsidR="004B4D0E" w:rsidRPr="00914FF9">
      <w:pPr>
        <w:pStyle w:val="a8"/>
        <w:tabs>
          <w:tab w:pos="2977" w:val="left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 xml:space="preserve">(</w:t>
      </w:r>
      <w:r w:rsidRPr="00AE1523">
        <w:rPr>
          <w:sz w:val="16"/>
          <w:szCs w:val="16"/>
        </w:rPr>
        <w:t xml:space="preserve">наименование юридического лица</w:t>
      </w:r>
      <w:r w:rsidRPr="00914FF9">
        <w:rPr>
          <w:sz w:val="16"/>
          <w:szCs w:val="16"/>
        </w:rPr>
        <w:t xml:space="preserve">)</w:t>
      </w:r>
    </w:p>
    <w:p w:rsidRDefault="004B4D0E" w:rsidP="004B4D0E" w:rsidR="004B4D0E" w:rsidRPr="00914FF9">
      <w:pPr>
        <w:pStyle w:val="a8"/>
        <w:tabs>
          <w:tab w:pos="2977" w:val="left"/>
        </w:tabs>
        <w:rPr>
          <w:szCs w:val="22"/>
        </w:rPr>
      </w:pPr>
      <w:r w:rsidRPr="00AE1523">
        <w:t xml:space="preserve">именуем</w:t>
      </w:r>
      <w:r>
        <w:t xml:space="preserve">о</w:t>
      </w:r>
      <w:proofErr w:type="gramStart"/>
      <w:r>
        <w:t xml:space="preserve">е(</w:t>
      </w:r>
      <w:proofErr w:type="gramEnd"/>
      <w:r>
        <w:t xml:space="preserve">-</w:t>
      </w:r>
      <w:proofErr w:type="spellStart"/>
      <w:r>
        <w:t xml:space="preserve">ый</w:t>
      </w:r>
      <w:proofErr w:type="spellEnd"/>
      <w:r>
        <w:t xml:space="preserve">)</w:t>
      </w:r>
      <w:r w:rsidRPr="00AE1523"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 xml:space="preserve">__________________________________</w:t>
      </w:r>
    </w:p>
    <w:p w:rsidRDefault="004B4D0E" w:rsidP="004B4D0E" w:rsidR="004B4D0E">
      <w:pPr>
        <w:pStyle w:val="a8"/>
        <w:tabs>
          <w:tab w:pos="2977" w:val="left"/>
        </w:tabs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14FF9">
        <w:rPr>
          <w:vertAlign w:val="subscript"/>
        </w:rPr>
        <w:t xml:space="preserve"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 xml:space="preserve">_____________________________________</w:t>
      </w:r>
      <w:r>
        <w:rPr>
          <w:szCs w:val="22"/>
        </w:rPr>
        <w:t xml:space="preserve">_______________</w:t>
      </w:r>
      <w:r w:rsidRPr="00AE1523">
        <w:rPr>
          <w:i/>
          <w:szCs w:val="22"/>
        </w:rPr>
        <w:t xml:space="preserve">,</w:t>
      </w:r>
      <w:r w:rsidRPr="00AE1523">
        <w:rPr>
          <w:szCs w:val="22"/>
        </w:rPr>
        <w:t xml:space="preserve"> </w:t>
      </w:r>
      <w:r w:rsidRPr="00AE1523">
        <w:t xml:space="preserve">действующего на основании</w:t>
      </w:r>
      <w:proofErr w:type="gramEnd"/>
    </w:p>
    <w:p w:rsidRDefault="004B4D0E" w:rsidP="004B4D0E" w:rsidR="004B4D0E" w:rsidRPr="00914FF9">
      <w:pPr>
        <w:pStyle w:val="a8"/>
        <w:tabs>
          <w:tab w:pos="2977" w:val="left"/>
        </w:tabs>
        <w:rPr>
          <w:vertAlign w:val="subscript"/>
        </w:rPr>
      </w:pPr>
      <w:r w:rsidRPr="00914FF9">
        <w:rPr>
          <w:vertAlign w:val="subscript"/>
        </w:rPr>
        <w:t xml:space="preserve">             фамилия, имя, отчество (при наличии) представителя Заказчика)</w:t>
      </w:r>
    </w:p>
    <w:p w:rsidRDefault="004B4D0E" w:rsidP="004B4D0E" w:rsidR="004B4D0E" w:rsidRPr="00AE1523">
      <w:pPr>
        <w:pStyle w:val="a8"/>
        <w:tabs>
          <w:tab w:pos="2977" w:val="left"/>
        </w:tabs>
        <w:rPr>
          <w:szCs w:val="22"/>
        </w:rPr>
      </w:pPr>
      <w:r w:rsidRPr="00AE1523">
        <w:rPr>
          <w:szCs w:val="22"/>
        </w:rPr>
        <w:t xml:space="preserve">________</w:t>
      </w:r>
      <w:r>
        <w:rPr>
          <w:szCs w:val="22"/>
        </w:rPr>
        <w:t xml:space="preserve">__________________________________________________</w:t>
      </w:r>
      <w:r w:rsidRPr="00AE1523">
        <w:rPr>
          <w:szCs w:val="22"/>
        </w:rPr>
        <w:t xml:space="preserve">___________________,</w:t>
      </w:r>
    </w:p>
    <w:p w:rsidRDefault="004B4D0E" w:rsidP="004B4D0E" w:rsidR="004B4D0E" w:rsidRPr="00914FF9">
      <w:pPr>
        <w:pStyle w:val="a8"/>
        <w:tabs>
          <w:tab w:pos="2977" w:val="left"/>
        </w:tabs>
        <w:jc w:val="center"/>
        <w:rPr>
          <w:vertAlign w:val="subscript"/>
        </w:rPr>
      </w:pPr>
      <w:r>
        <w:rPr>
          <w:vertAlign w:val="subscript"/>
        </w:rPr>
        <w:t xml:space="preserve">(</w:t>
      </w:r>
      <w:r w:rsidRPr="00914FF9">
        <w:rPr>
          <w:vertAlign w:val="subscript"/>
        </w:rPr>
        <w:t xml:space="preserve">наименование и реквизиты документа, удостоверяющего полномочия представителя Заказчика)</w:t>
      </w:r>
    </w:p>
    <w:p w:rsidRDefault="004B4D0E" w:rsidP="004B4D0E" w:rsidR="004B4D0E" w:rsidRPr="007F2818">
      <w:r w:rsidRPr="007F2818">
        <w:t xml:space="preserve">с </w:t>
      </w:r>
      <w:r>
        <w:t xml:space="preserve">другой</w:t>
      </w:r>
      <w:r w:rsidRPr="007F2818">
        <w:t xml:space="preserve"> </w:t>
      </w:r>
      <w:r>
        <w:t xml:space="preserve">сторон</w:t>
      </w:r>
      <w:r w:rsidRPr="007F2818">
        <w:t xml:space="preserve">ы</w:t>
      </w:r>
      <w:r>
        <w:t xml:space="preserve">,</w:t>
      </w:r>
      <w:r w:rsidRPr="007F2818">
        <w:t xml:space="preserve"> и гр.</w:t>
      </w:r>
      <w:r>
        <w:t xml:space="preserve"> _____________________________</w:t>
      </w:r>
      <w:r w:rsidRPr="004B4D0E">
        <w:t xml:space="preserve">__</w:t>
      </w:r>
      <w:r>
        <w:t xml:space="preserve">__________________________</w:t>
      </w:r>
    </w:p>
    <w:p w:rsidRDefault="004B4D0E" w:rsidP="004B4D0E" w:rsidR="004B4D0E" w:rsidRPr="006E490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:rsidRDefault="004B4D0E" w:rsidP="00D71B72" w:rsidR="00D71B72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</w:t>
      </w:r>
      <w:r>
        <w:t xml:space="preserve"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="00D71B72" w:rsidRPr="007F2818">
        <w:t xml:space="preserve">заключили настоящ</w:t>
      </w:r>
      <w:r w:rsidR="00FC0242">
        <w:t xml:space="preserve">ее</w:t>
      </w:r>
      <w:r w:rsidR="00D71B72" w:rsidRPr="007F2818">
        <w:t xml:space="preserve"> </w:t>
      </w:r>
      <w:r w:rsidR="00D71B72">
        <w:t xml:space="preserve">дополнительное соглашение к договору об образовании </w:t>
      </w:r>
      <w:proofErr w:type="gramStart"/>
      <w:r w:rsidR="00D71B72">
        <w:t xml:space="preserve">от</w:t>
      </w:r>
      <w:proofErr w:type="gramEnd"/>
      <w:r w:rsidR="00D71B72">
        <w:t xml:space="preserve"> _______________ № _______ (далее – Договор)</w:t>
      </w:r>
      <w:r w:rsidR="00D71B72" w:rsidRPr="007F2818">
        <w:t xml:space="preserve"> о нижеследующем:</w:t>
      </w:r>
    </w:p>
    <w:p w:rsidRDefault="000F5AAE" w:rsidP="000F5AAE" w:rsidR="000F5AAE" w:rsidRPr="004D3E04">
      <w:pPr>
        <w:pStyle w:val="a8"/>
        <w:tabs>
          <w:tab w:pos="2977" w:val="left"/>
        </w:tabs>
        <w:spacing w:after="60"/>
      </w:pPr>
    </w:p>
    <w:p w:rsidRDefault="001935F3" w:rsidP="00284E4F" w:rsidR="001935F3" w:rsidRPr="004D3E04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4D3E04">
        <w:t xml:space="preserve">В соответствии с п.1.</w:t>
      </w:r>
      <w:r w:rsidR="00CF25B7">
        <w:t xml:space="preserve">2</w:t>
      </w:r>
      <w:r w:rsidRPr="004D3E04">
        <w:t xml:space="preserve"> </w:t>
      </w:r>
      <w:r w:rsidR="00D71B72">
        <w:t xml:space="preserve"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284E4F" w:rsidRPr="004D3E04">
        <w:rPr>
          <w:noProof/>
        </w:rPr>
        <w:t xml:space="preserve">"</w:t>
      </w:r>
      <w:r w:rsidR="00284E4F" w:rsidRPr="004D3E04">
        <w:t xml:space="preserve">___</w:t>
      </w:r>
      <w:r w:rsidR="00284E4F" w:rsidRPr="004D3E04">
        <w:rPr>
          <w:noProof/>
        </w:rPr>
        <w:t xml:space="preserve">" </w:t>
      </w:r>
      <w:r w:rsidR="00284E4F" w:rsidRPr="004D3E04">
        <w:t xml:space="preserve">___________ 20 __ №_______</w:t>
      </w:r>
      <w:r w:rsidRPr="004D3E04">
        <w:t xml:space="preserve">) о переводе </w:t>
      </w:r>
      <w:r w:rsidR="00D71B72">
        <w:t xml:space="preserve">Студента</w:t>
      </w:r>
      <w:r w:rsidRPr="004D3E04">
        <w:t xml:space="preserve"> на ускоренное </w:t>
      </w:r>
      <w:proofErr w:type="gramStart"/>
      <w:r w:rsidRPr="004D3E04">
        <w:t xml:space="preserve">обучение</w:t>
      </w:r>
      <w:proofErr w:type="gramEnd"/>
      <w:r w:rsidRPr="004D3E04">
        <w:t xml:space="preserve"> по индивидуальному учебному плану С</w:t>
      </w:r>
      <w:r w:rsidR="00D71B72">
        <w:t xml:space="preserve">тороны</w:t>
      </w:r>
      <w:r w:rsidRPr="004D3E04">
        <w:t xml:space="preserve"> пришли к соглашению внести следующие изменения в Договор:</w:t>
      </w:r>
    </w:p>
    <w:p w:rsidRDefault="00DE1347" w:rsidP="00916A8C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4D3E04">
        <w:t xml:space="preserve">пункт </w:t>
      </w:r>
      <w:r w:rsidR="001935F3" w:rsidRPr="004D3E04">
        <w:t xml:space="preserve">1.</w:t>
      </w:r>
      <w:r w:rsidR="00CF25B7">
        <w:t xml:space="preserve">2</w:t>
      </w:r>
      <w:r w:rsidR="001935F3" w:rsidRPr="004D3E04">
        <w:t xml:space="preserve"> Договора дополнить следующим предложением: </w:t>
      </w:r>
    </w:p>
    <w:p w:rsidRDefault="001935F3" w:rsidP="00D71B72" w:rsidR="001935F3">
      <w:pPr>
        <w:pStyle w:val="2"/>
        <w:tabs>
          <w:tab w:pos="1134" w:val="left"/>
        </w:tabs>
        <w:spacing w:lineRule="auto" w:line="240"/>
        <w:ind w:left="0"/>
        <w:jc w:val="both"/>
      </w:pPr>
      <w:r w:rsidRPr="004D3E04">
        <w:t xml:space="preserve"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 xml:space="preserve">__</w:t>
      </w:r>
      <w:r w:rsidR="006354F2" w:rsidRPr="004D3E04">
        <w:t xml:space="preserve"> года</w:t>
      </w:r>
      <w:proofErr w:type="gramStart"/>
      <w:r w:rsidR="00DE1347" w:rsidRPr="004D3E04">
        <w:t xml:space="preserve">.</w:t>
      </w:r>
      <w:r w:rsidRPr="004D3E04">
        <w:t xml:space="preserve">»</w:t>
      </w:r>
      <w:r w:rsidR="00AD6320">
        <w:t xml:space="preserve">;</w:t>
      </w:r>
      <w:proofErr w:type="gramEnd"/>
    </w:p>
    <w:p w:rsidRDefault="00284E4F" w:rsidP="002D46C6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D8681A">
        <w:t xml:space="preserve">пункт </w:t>
      </w:r>
      <w:r w:rsidR="00CF25B7">
        <w:t xml:space="preserve">4</w:t>
      </w:r>
      <w:r w:rsidRPr="00D8681A">
        <w:t xml:space="preserve">.1 Договора </w:t>
      </w:r>
      <w:r w:rsidR="00D27143" w:rsidRPr="00D8681A">
        <w:t xml:space="preserve">изложить в следующей редакции</w:t>
      </w:r>
      <w:r w:rsidRPr="00D8681A">
        <w:t xml:space="preserve">: </w:t>
      </w:r>
    </w:p>
    <w:p w:rsidRDefault="00284E4F" w:rsidP="00D71B72" w:rsidR="00284E4F" w:rsidRPr="00D8681A">
      <w:pPr>
        <w:pStyle w:val="2"/>
        <w:tabs>
          <w:tab w:pos="1134" w:val="left"/>
        </w:tabs>
        <w:spacing w:lineRule="auto" w:line="240"/>
        <w:ind w:left="0"/>
        <w:jc w:val="both"/>
      </w:pPr>
      <w:r w:rsidRPr="00D8681A">
        <w:lastRenderedPageBreak/>
        <w:t xml:space="preserve">«</w:t>
      </w:r>
      <w:r w:rsidR="00CF25B7">
        <w:t xml:space="preserve"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>
        <w:rPr>
          <w:bCs/>
        </w:rPr>
        <w:t xml:space="preserve"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 xml:space="preserve">о</w:t>
      </w:r>
      <w:r w:rsidR="00CF25B7" w:rsidRPr="004774A2">
        <w:rPr>
          <w:bCs/>
        </w:rPr>
        <w:t xml:space="preserve">бразовательной программы</w:t>
      </w:r>
      <w:r w:rsidRPr="00D8681A">
        <w:t xml:space="preserve"> составляет</w:t>
      </w:r>
      <w:proofErr w:type="gramStart"/>
      <w:r w:rsidRPr="00D8681A">
        <w:t xml:space="preserve"> </w:t>
      </w:r>
      <w:r w:rsidR="00FC0242">
        <w:rPr>
          <w:bCs/>
        </w:rPr>
        <w:t xml:space="preserve">__________(______________) </w:t>
      </w:r>
      <w:r w:rsidRPr="00D8681A">
        <w:t xml:space="preserve"> </w:t>
      </w:r>
      <w:proofErr w:type="gramEnd"/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 xml:space="preserve"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 xml:space="preserve">овании подп.14 пункта 2 статьи 149 НК РФ</w:t>
      </w:r>
      <w:r w:rsidR="002D46C6" w:rsidRPr="00D8681A">
        <w:t xml:space="preserve">»</w:t>
      </w:r>
      <w:r w:rsidR="00AD6320">
        <w:t xml:space="preserve">;</w:t>
      </w:r>
    </w:p>
    <w:p w:rsidRDefault="00DE1347" w:rsidP="00916A8C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4D3E04">
        <w:t xml:space="preserve">пункт </w:t>
      </w:r>
      <w:r w:rsidR="00CF25B7">
        <w:t xml:space="preserve">4</w:t>
      </w:r>
      <w:r w:rsidR="006354F2" w:rsidRPr="004D3E04">
        <w:t xml:space="preserve">.</w:t>
      </w:r>
      <w:r w:rsidR="00916A8C" w:rsidRPr="004D3E04">
        <w:t xml:space="preserve">3</w:t>
      </w:r>
      <w:r w:rsidR="001935F3" w:rsidRPr="004D3E04">
        <w:t xml:space="preserve"> Договора изложить в следующей редакции: </w:t>
      </w:r>
    </w:p>
    <w:p w:rsidRDefault="001935F3" w:rsidP="00D71B72" w:rsidR="001935F3" w:rsidRPr="004D3E04">
      <w:pPr>
        <w:pStyle w:val="2"/>
        <w:tabs>
          <w:tab w:pos="1134" w:val="left"/>
        </w:tabs>
        <w:spacing w:lineRule="auto" w:line="240"/>
        <w:ind w:left="0"/>
        <w:jc w:val="both"/>
      </w:pPr>
      <w:r w:rsidRPr="004D3E04">
        <w:t xml:space="preserve">«</w:t>
      </w:r>
      <w:r w:rsidR="00D71B72">
        <w:t xml:space="preserve">4</w:t>
      </w:r>
      <w:r w:rsidR="00DE1347" w:rsidRPr="004D3E04">
        <w:t xml:space="preserve">.3. </w:t>
      </w:r>
      <w:r w:rsidR="004B4D0E">
        <w:t xml:space="preserve">Заказчик</w:t>
      </w:r>
      <w:r w:rsidRPr="004D3E04">
        <w:t xml:space="preserve"> перечисляет на счет И</w:t>
      </w:r>
      <w:r w:rsidR="00DD4CA0">
        <w:t xml:space="preserve">сполнителя</w:t>
      </w:r>
      <w:r w:rsidRPr="004D3E04">
        <w:t xml:space="preserve">, указанный в разделе </w:t>
      </w:r>
      <w:r w:rsidR="004B4D0E">
        <w:t xml:space="preserve">9</w:t>
      </w:r>
      <w:r w:rsidRPr="004D3E04">
        <w:t xml:space="preserve"> Договора, плату за обучение в следующем порядке:</w:t>
      </w:r>
      <w:r w:rsidR="00121C1A" w:rsidRPr="004D3E04">
        <w:rPr>
          <w:rStyle w:val="ad"/>
        </w:rPr>
        <w:footnoteReference w:id="1"/>
      </w:r>
    </w:p>
    <w:p w:rsidRDefault="00D71B72" w:rsidP="00D71B72" w:rsidR="00916A8C" w:rsidRPr="00D8681A">
      <w:pPr>
        <w:pStyle w:val="21"/>
        <w:spacing w:lineRule="auto" w:line="240"/>
        <w:ind w:firstLine="709" w:left="0"/>
        <w:jc w:val="both"/>
      </w:pPr>
      <w:r>
        <w:t xml:space="preserve">1 взнос - </w:t>
      </w:r>
      <w:r w:rsidR="00916A8C" w:rsidRPr="00D8681A">
        <w:t xml:space="preserve">_________________ рублей в течение 10 (десяти) календарных дней </w:t>
      </w:r>
      <w:proofErr w:type="gramStart"/>
      <w:r w:rsidR="00916A8C" w:rsidRPr="00D8681A">
        <w:t xml:space="preserve">с даты подписания</w:t>
      </w:r>
      <w:proofErr w:type="gramEnd"/>
      <w:r w:rsidR="00916A8C" w:rsidRPr="00D8681A">
        <w:t xml:space="preserve"> Договора;</w:t>
      </w:r>
    </w:p>
    <w:p w:rsidRDefault="00D71B72" w:rsidP="00D71B72" w:rsidR="00916A8C" w:rsidRPr="004D3E04">
      <w:pPr>
        <w:pStyle w:val="21"/>
        <w:spacing w:lineRule="auto" w:line="240"/>
        <w:ind w:firstLine="709" w:left="0"/>
        <w:jc w:val="both"/>
      </w:pPr>
      <w:r>
        <w:t xml:space="preserve">2 взнос: </w:t>
      </w:r>
      <w:r w:rsidR="00916A8C" w:rsidRPr="00D8681A">
        <w:t xml:space="preserve"> ________________</w:t>
      </w:r>
      <w:r w:rsidR="00916A8C" w:rsidRPr="004D3E04">
        <w:t xml:space="preserve"> рублей </w:t>
      </w:r>
      <w:proofErr w:type="gramStart"/>
      <w:r w:rsidR="00916A8C" w:rsidRPr="004D3E04">
        <w:t xml:space="preserve">с</w:t>
      </w:r>
      <w:proofErr w:type="gramEnd"/>
      <w:r w:rsidR="00916A8C" w:rsidRPr="004D3E04">
        <w:t xml:space="preserve"> _____________ по _____________;</w:t>
      </w:r>
    </w:p>
    <w:p w:rsidRDefault="00916A8C" w:rsidP="00D71B72" w:rsidR="00916A8C" w:rsidRPr="004D3E04">
      <w:pPr>
        <w:pStyle w:val="21"/>
        <w:spacing w:lineRule="auto" w:line="240"/>
        <w:ind w:firstLine="709" w:left="0"/>
        <w:jc w:val="both"/>
      </w:pPr>
      <w:r w:rsidRPr="004D3E04">
        <w:t xml:space="preserve">…</w:t>
      </w:r>
      <w:r w:rsidR="00DE1347" w:rsidRPr="004D3E04">
        <w:t xml:space="preserve">»</w:t>
      </w:r>
      <w:r w:rsidR="004F3469">
        <w:t xml:space="preserve">.</w:t>
      </w:r>
    </w:p>
    <w:p w:rsidRDefault="00EE48D3" w:rsidP="00916A8C" w:rsidR="00EE48D3" w:rsidRPr="00253C97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253C97">
        <w:t xml:space="preserve">Все остальные условия Договора остаются в силе.</w:t>
      </w:r>
    </w:p>
    <w:p w:rsidRDefault="00EE48D3" w:rsidP="00916A8C" w:rsidR="000F5AAE" w:rsidRPr="004D3E04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D27143">
        <w:t xml:space="preserve">Настоящее дополнительное соглашение вступает в силу со дня подписания его С</w:t>
      </w:r>
      <w:r w:rsidR="00D71B72">
        <w:t xml:space="preserve">торонами</w:t>
      </w:r>
      <w:r w:rsidRPr="00D27143">
        <w:t xml:space="preserve">, составлено в </w:t>
      </w:r>
      <w:r w:rsidR="004B4D0E">
        <w:t xml:space="preserve">трех</w:t>
      </w:r>
      <w:r w:rsidRPr="00D27143">
        <w:t xml:space="preserve"> экземплярах, имеющих одинаковую юридическую силу - по </w:t>
      </w:r>
      <w:r w:rsidRPr="004D3E04">
        <w:t xml:space="preserve">одному для каждой из С</w:t>
      </w:r>
      <w:r w:rsidR="00DD4CA0">
        <w:t xml:space="preserve">торон</w:t>
      </w:r>
      <w:r w:rsidRPr="004D3E04">
        <w:t xml:space="preserve">, и является неотъемлемой частью Договора.</w:t>
      </w:r>
    </w:p>
    <w:p w:rsidRDefault="00EE48D3" w:rsidP="000F5AAE" w:rsidR="00EE48D3" w:rsidRPr="00214986">
      <w:pPr>
        <w:pStyle w:val="2"/>
        <w:tabs>
          <w:tab w:pos="993" w:val="left"/>
        </w:tabs>
        <w:spacing w:lineRule="auto" w:line="240"/>
        <w:jc w:val="both"/>
      </w:pPr>
      <w:r w:rsidRPr="00214986">
        <w:t xml:space="preserve"> </w:t>
      </w:r>
    </w:p>
    <w:tbl>
      <w:tblPr>
        <w:tblW w:type="pct" w:w="5001"/>
        <w:tblLayout w:type="fixed"/>
        <w:tblLook w:val="01E0" w:noVBand="0" w:noHBand="0" w:lastColumn="1" w:firstColumn="1" w:lastRow="1" w:firstRow="1"/>
      </w:tblPr>
      <w:tblGrid>
        <w:gridCol w:w="107"/>
        <w:gridCol w:w="3033"/>
        <w:gridCol w:w="490"/>
        <w:gridCol w:w="1013"/>
        <w:gridCol w:w="567"/>
        <w:gridCol w:w="1231"/>
        <w:gridCol w:w="490"/>
        <w:gridCol w:w="2642"/>
      </w:tblGrid>
      <w:tr w:rsidTr="004B4D0E" w:rsidR="000F5AAE" w:rsidRPr="000F5AAE">
        <w:tc>
          <w:tcPr>
            <w:tcW w:type="pct" w:w="2425"/>
            <w:gridSpan w:val="4"/>
          </w:tcPr>
          <w:p w:rsidRDefault="000F5AAE" w:rsidP="001935F3" w:rsidR="000F5AAE" w:rsidRPr="000F5AAE">
            <w:pPr>
              <w:rPr>
                <w:color w:val="000000"/>
              </w:rPr>
            </w:pPr>
          </w:p>
        </w:tc>
        <w:tc>
          <w:tcPr>
            <w:tcW w:type="pct" w:w="296"/>
          </w:tcPr>
          <w:p w:rsidRDefault="000F5AAE" w:rsidP="001935F3" w:rsidR="000F5AAE" w:rsidRPr="000F5AAE">
            <w:pPr>
              <w:rPr>
                <w:color w:val="000000"/>
              </w:rPr>
            </w:pPr>
          </w:p>
        </w:tc>
        <w:tc>
          <w:tcPr>
            <w:tcW w:type="pct" w:w="2279"/>
            <w:gridSpan w:val="3"/>
          </w:tcPr>
          <w:p w:rsidRDefault="000F5AAE" w:rsidP="000F5AAE" w:rsidR="000F5AAE" w:rsidRPr="000F5AAE">
            <w:pPr>
              <w:rPr>
                <w:color w:val="000000"/>
              </w:rPr>
            </w:pPr>
          </w:p>
        </w:tc>
      </w:tr>
      <w:tr w:rsidTr="004B4D0E" w:rsidR="004B4D0E" w:rsidRPr="00DB6384">
        <w:trPr>
          <w:gridBefore w:val="1"/>
          <w:wBefore w:type="pct" w:w="56"/>
        </w:trPr>
        <w:tc>
          <w:tcPr>
            <w:tcW w:type="pct" w:w="1584"/>
          </w:tcPr>
          <w:p w:rsidRDefault="004B4D0E" w:rsidP="00D35234" w:rsidR="004B4D0E" w:rsidRPr="00412809">
            <w:pPr>
              <w:jc w:val="center"/>
              <w:rPr>
                <w:b/>
              </w:rPr>
            </w:pPr>
            <w:r w:rsidRPr="00412809">
              <w:rPr>
                <w:bCs/>
              </w:rPr>
              <w:t xml:space="preserve">«</w:t>
            </w:r>
            <w:r w:rsidRPr="00412809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pct" w:w="256"/>
          </w:tcPr>
          <w:p w:rsidRDefault="004B4D0E" w:rsidP="00D35234" w:rsidR="004B4D0E" w:rsidRPr="00412809">
            <w:pPr>
              <w:jc w:val="center"/>
              <w:rPr>
                <w:b/>
              </w:rPr>
            </w:pPr>
          </w:p>
        </w:tc>
        <w:tc>
          <w:tcPr>
            <w:tcW w:type="pct" w:w="1468"/>
            <w:gridSpan w:val="3"/>
          </w:tcPr>
          <w:p w:rsidRDefault="004B4D0E" w:rsidP="00D35234" w:rsidR="004B4D0E" w:rsidRPr="00412809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412809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pct" w:w="256"/>
          </w:tcPr>
          <w:p w:rsidRDefault="004B4D0E" w:rsidP="00D35234" w:rsidR="004B4D0E" w:rsidRPr="00412809">
            <w:pPr>
              <w:jc w:val="center"/>
              <w:rPr>
                <w:b/>
              </w:rPr>
            </w:pPr>
          </w:p>
        </w:tc>
        <w:tc>
          <w:tcPr>
            <w:tcW w:type="pct" w:w="1380"/>
          </w:tcPr>
          <w:p w:rsidRDefault="004B4D0E" w:rsidP="00D35234" w:rsidR="004B4D0E" w:rsidRPr="00412809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412809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4B4D0E" w:rsidR="004B4D0E" w:rsidRPr="00DB6384">
        <w:trPr>
          <w:gridBefore w:val="1"/>
          <w:wBefore w:type="pct" w:w="56"/>
        </w:trPr>
        <w:tc>
          <w:tcPr>
            <w:tcW w:type="pct" w:w="1584"/>
            <w:tcBorders>
              <w:bottom w:space="0" w:sz="4" w:color="auto" w:val="single"/>
            </w:tcBorders>
          </w:tcPr>
          <w:p w:rsidRDefault="004B4D0E" w:rsidP="00D35234" w:rsidR="004B4D0E" w:rsidRPr="006D7F1C">
            <w:r w:rsidRPr="006D7F1C">
              <w:t xml:space="preserve">НИУ ВШЭ</w:t>
            </w:r>
          </w:p>
          <w:p w:rsidRDefault="004B4D0E" w:rsidP="00D35234" w:rsidR="004B4D0E" w:rsidRPr="00DB6384">
            <w:pPr>
              <w:rPr>
                <w:b/>
              </w:rPr>
            </w:pPr>
          </w:p>
        </w:tc>
        <w:tc>
          <w:tcPr>
            <w:tcW w:type="pct" w:w="256"/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1468"/>
            <w:gridSpan w:val="3"/>
            <w:tcBorders>
              <w:bottom w:space="0" w:sz="4" w:color="auto" w:val="single"/>
            </w:tcBorders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256"/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1380"/>
            <w:tcBorders>
              <w:bottom w:space="0" w:sz="4" w:color="auto" w:val="single"/>
            </w:tcBorders>
          </w:tcPr>
          <w:p w:rsidRDefault="004B4D0E" w:rsidP="00D35234" w:rsidR="004B4D0E" w:rsidRPr="00412809">
            <w:pPr>
              <w:rPr>
                <w:b/>
              </w:rPr>
            </w:pPr>
          </w:p>
        </w:tc>
      </w:tr>
      <w:tr w:rsidTr="004B4D0E" w:rsidR="004B4D0E" w:rsidRPr="00DB6384">
        <w:trPr>
          <w:gridBefore w:val="1"/>
          <w:wBefore w:type="pct" w:w="56"/>
        </w:trPr>
        <w:tc>
          <w:tcPr>
            <w:tcW w:type="pct" w:w="1584"/>
            <w:tcBorders>
              <w:top w:space="0" w:sz="4" w:color="auto" w:val="single"/>
            </w:tcBorders>
          </w:tcPr>
          <w:p w:rsidRDefault="004B4D0E" w:rsidP="00D35234" w:rsidR="004B4D0E" w:rsidRPr="00412809">
            <w:pPr>
              <w:rPr>
                <w:b/>
              </w:rPr>
            </w:pPr>
          </w:p>
          <w:p w:rsidRDefault="004B4D0E" w:rsidP="00D35234" w:rsidR="004B4D0E" w:rsidRPr="00DB6384">
            <w:pPr>
              <w:rPr>
                <w:b/>
              </w:rPr>
            </w:pPr>
          </w:p>
        </w:tc>
        <w:tc>
          <w:tcPr>
            <w:tcW w:type="pct" w:w="256"/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1468"/>
            <w:gridSpan w:val="3"/>
            <w:tcBorders>
              <w:top w:space="0" w:sz="4" w:color="auto" w:val="single"/>
            </w:tcBorders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256"/>
          </w:tcPr>
          <w:p w:rsidRDefault="004B4D0E" w:rsidP="00D35234" w:rsidR="004B4D0E" w:rsidRPr="00412809">
            <w:pPr>
              <w:rPr>
                <w:b/>
              </w:rPr>
            </w:pPr>
          </w:p>
        </w:tc>
        <w:tc>
          <w:tcPr>
            <w:tcW w:type="pct" w:w="1380"/>
            <w:tcBorders>
              <w:top w:space="0" w:sz="4" w:color="auto" w:val="single"/>
            </w:tcBorders>
          </w:tcPr>
          <w:p w:rsidRDefault="004B4D0E" w:rsidP="00D35234" w:rsidR="004B4D0E" w:rsidRPr="00412809">
            <w:pPr>
              <w:rPr>
                <w:b/>
              </w:rPr>
            </w:pPr>
          </w:p>
        </w:tc>
      </w:tr>
      <w:tr w:rsidTr="004B4D0E" w:rsidR="004B4D0E" w:rsidRPr="004B4D0E">
        <w:trPr>
          <w:gridBefore w:val="1"/>
          <w:wBefore w:type="pct" w:w="56"/>
        </w:trPr>
        <w:tc>
          <w:tcPr>
            <w:tcW w:type="pct" w:w="1584"/>
            <w:tcBorders>
              <w:top w:space="0" w:sz="4" w:color="auto" w:val="single"/>
            </w:tcBorders>
          </w:tcPr>
          <w:p w:rsidRDefault="004B4D0E" w:rsidP="00D35234" w:rsidR="004B4D0E" w:rsidRPr="004B4D0E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 xml:space="preserve">(Ф.И.О.)</w:t>
            </w:r>
          </w:p>
        </w:tc>
        <w:tc>
          <w:tcPr>
            <w:tcW w:type="pct" w:w="256"/>
          </w:tcPr>
          <w:p w:rsidRDefault="004B4D0E" w:rsidP="00D35234" w:rsidR="004B4D0E" w:rsidRPr="004B4D0E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pct" w:w="1468"/>
            <w:gridSpan w:val="3"/>
            <w:tcBorders>
              <w:top w:space="0" w:sz="4" w:color="auto" w:val="single"/>
            </w:tcBorders>
          </w:tcPr>
          <w:p w:rsidRDefault="004B4D0E" w:rsidP="00D35234" w:rsidR="004B4D0E" w:rsidRPr="004B4D0E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 xml:space="preserve">(Ф.И.О.)</w:t>
            </w:r>
          </w:p>
        </w:tc>
        <w:tc>
          <w:tcPr>
            <w:tcW w:type="pct" w:w="256"/>
          </w:tcPr>
          <w:p w:rsidRDefault="004B4D0E" w:rsidP="00D35234" w:rsidR="004B4D0E" w:rsidRPr="004B4D0E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pct" w:w="1380"/>
            <w:tcBorders>
              <w:top w:space="0" w:sz="4" w:color="auto" w:val="single"/>
            </w:tcBorders>
          </w:tcPr>
          <w:p w:rsidRDefault="004B4D0E" w:rsidP="00D35234" w:rsidR="004B4D0E" w:rsidRPr="004B4D0E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 xml:space="preserve">(Ф.И.О.)</w:t>
            </w:r>
          </w:p>
        </w:tc>
      </w:tr>
    </w:tbl>
    <w:p w:rsidRDefault="00950EAA" w:rsidR="00950EAA" w:rsidRPr="006E4C7E">
      <w:pPr>
        <w:rPr>
          <w:lang w:val="en-US"/>
        </w:rPr>
      </w:pPr>
    </w:p>
    <w:sectPr w:rsidSect="00916A8C" w:rsidR="00950EAA" w:rsidRPr="006E4C7E">
      <w:headerReference w:type="default" r:id="rId9"/>
      <w:pgSz w:h="16838" w:w="11906"/>
      <w:pgMar w:gutter="0" w:footer="709" w:header="709" w:left="1701" w:bottom="1134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8" w:rsidRDefault="00663FD8" w:rsidP="000F5AAE">
      <w:r>
        <w:separator/>
      </w:r>
    </w:p>
  </w:endnote>
  <w:endnote w:type="continuationSeparator" w:id="0">
    <w:p w:rsidR="00663FD8" w:rsidRDefault="00663FD8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8" w:rsidRDefault="00663FD8" w:rsidP="000F5AAE">
      <w:r>
        <w:separator/>
      </w:r>
    </w:p>
  </w:footnote>
  <w:footnote w:type="continuationSeparator" w:id="0">
    <w:p w:rsidR="00663FD8" w:rsidRDefault="00663FD8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указываются размер и сроки оплаты, исходя из срока освоения образовательной программы, указанного в п.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C0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49B3"/>
    <w:rsid w:val="00166664"/>
    <w:rsid w:val="001935F3"/>
    <w:rsid w:val="00214986"/>
    <w:rsid w:val="00253C97"/>
    <w:rsid w:val="00284E4F"/>
    <w:rsid w:val="002943AE"/>
    <w:rsid w:val="002D46C6"/>
    <w:rsid w:val="002F34F1"/>
    <w:rsid w:val="003503E5"/>
    <w:rsid w:val="003C0AD1"/>
    <w:rsid w:val="003F07B8"/>
    <w:rsid w:val="00415EBC"/>
    <w:rsid w:val="004413CB"/>
    <w:rsid w:val="00482AB0"/>
    <w:rsid w:val="004A06FF"/>
    <w:rsid w:val="004A5AD2"/>
    <w:rsid w:val="004B40A5"/>
    <w:rsid w:val="004B4D0E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30400"/>
    <w:rsid w:val="006354F2"/>
    <w:rsid w:val="00663FD8"/>
    <w:rsid w:val="00666EDE"/>
    <w:rsid w:val="00671300"/>
    <w:rsid w:val="006728FC"/>
    <w:rsid w:val="006A2EBE"/>
    <w:rsid w:val="006A7887"/>
    <w:rsid w:val="006E4C7E"/>
    <w:rsid w:val="007271F3"/>
    <w:rsid w:val="00727AB2"/>
    <w:rsid w:val="00766549"/>
    <w:rsid w:val="008629DF"/>
    <w:rsid w:val="008A0F92"/>
    <w:rsid w:val="008D2F26"/>
    <w:rsid w:val="00916A8C"/>
    <w:rsid w:val="00950EAA"/>
    <w:rsid w:val="00953F10"/>
    <w:rsid w:val="00962229"/>
    <w:rsid w:val="009758E3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B00DB"/>
    <w:rsid w:val="00AD6320"/>
    <w:rsid w:val="00B402AB"/>
    <w:rsid w:val="00CE0C66"/>
    <w:rsid w:val="00CE441B"/>
    <w:rsid w:val="00CF25B7"/>
    <w:rsid w:val="00CF7670"/>
    <w:rsid w:val="00D17B47"/>
    <w:rsid w:val="00D27143"/>
    <w:rsid w:val="00D41C57"/>
    <w:rsid w:val="00D71B72"/>
    <w:rsid w:val="00D8681A"/>
    <w:rsid w:val="00DB0DD3"/>
    <w:rsid w:val="00DB2318"/>
    <w:rsid w:val="00DC0750"/>
    <w:rsid w:val="00DD4CA0"/>
    <w:rsid w:val="00DE1347"/>
    <w:rsid w:val="00E54F3F"/>
    <w:rsid w:val="00E84DEF"/>
    <w:rsid w:val="00E91521"/>
    <w:rsid w:val="00EE48D3"/>
    <w:rsid w:val="00EE54AD"/>
    <w:rsid w:val="00F456C0"/>
    <w:rsid w:val="00F47F5F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935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6" w:type="paragraph">
    <w:name w:val="heading 6"/>
    <w:basedOn w:val="a"/>
    <w:next w:val="a"/>
    <w:link w:val="60"/>
    <w:qFormat/>
    <w:rsid w:val="000F5AAE"/>
    <w:pPr>
      <w:keepNext/>
      <w:widowControl w:val="0"/>
      <w:spacing w:after="60" w:before="90"/>
      <w:jc w:val="both"/>
      <w:outlineLvl w:val="5"/>
    </w:pPr>
    <w:rPr>
      <w:b/>
      <w:spacing w:val="-6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customStyle="1" w:styleId="a4" w:type="character">
    <w:name w:val="Название Знак"/>
    <w:basedOn w:val="a0"/>
    <w:link w:val="a3"/>
    <w:rsid w:val="001935F3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2" w:type="paragraph">
    <w:name w:val="Body Text 2"/>
    <w:basedOn w:val="a"/>
    <w:link w:val="20"/>
    <w:rsid w:val="001935F3"/>
    <w:pPr>
      <w:widowControl w:val="0"/>
      <w:shd w:color="auto" w:fill="FFFFFF" w:val="clear"/>
      <w:autoSpaceDE w:val="0"/>
      <w:autoSpaceDN w:val="0"/>
      <w:spacing w:line="274" w:lineRule="exact"/>
      <w:ind w:left="710"/>
    </w:pPr>
    <w:rPr>
      <w:color w:val="000000"/>
    </w:rPr>
  </w:style>
  <w:style w:customStyle="1" w:styleId="20" w:type="character">
    <w:name w:val="Основной текст 2 Знак"/>
    <w:basedOn w:val="a0"/>
    <w:link w:val="2"/>
    <w:rsid w:val="001935F3"/>
    <w:rPr>
      <w:rFonts w:ascii="Times New Roman" w:cs="Times New Roman" w:eastAsia="Times New Roman" w:hAnsi="Times New Roman"/>
      <w:color w:val="000000"/>
      <w:sz w:val="24"/>
      <w:szCs w:val="24"/>
      <w:shd w:color="auto" w:fill="FFFFFF" w:val="clear"/>
      <w:lang w:eastAsia="ru-RU"/>
    </w:rPr>
  </w:style>
  <w:style w:styleId="21" w:type="paragraph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customStyle="1" w:styleId="22" w:type="character">
    <w:name w:val="Основной текст с отступом 2 Знак"/>
    <w:basedOn w:val="a0"/>
    <w:link w:val="21"/>
    <w:uiPriority w:val="99"/>
    <w:rsid w:val="00214986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customStyle="1" w:styleId="a6" w:type="character">
    <w:name w:val="Основной текст с отступом Знак"/>
    <w:basedOn w:val="a0"/>
    <w:link w:val="a5"/>
    <w:uiPriority w:val="99"/>
    <w:semiHidden/>
    <w:rsid w:val="00D17B47"/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paragraph">
    <w:name w:val="List Paragraph"/>
    <w:basedOn w:val="a"/>
    <w:uiPriority w:val="34"/>
    <w:qFormat/>
    <w:rsid w:val="00EE48D3"/>
    <w:pPr>
      <w:ind w:left="720"/>
      <w:contextualSpacing/>
    </w:pPr>
  </w:style>
  <w:style w:styleId="a8" w:type="paragraph">
    <w:name w:val="Body Text"/>
    <w:basedOn w:val="a"/>
    <w:link w:val="a9"/>
    <w:uiPriority w:val="99"/>
    <w:unhideWhenUsed/>
    <w:rsid w:val="000F5AAE"/>
    <w:pPr>
      <w:spacing w:after="120"/>
    </w:pPr>
  </w:style>
  <w:style w:customStyle="1" w:styleId="a9" w:type="character">
    <w:name w:val="Основной текст Знак"/>
    <w:basedOn w:val="a0"/>
    <w:link w:val="a8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paragraph">
    <w:name w:val="Block Text"/>
    <w:basedOn w:val="a"/>
    <w:rsid w:val="000F5AAE"/>
    <w:pPr>
      <w:ind w:left="2279" w:right="1400"/>
      <w:jc w:val="center"/>
    </w:pPr>
    <w:rPr>
      <w:szCs w:val="20"/>
    </w:rPr>
  </w:style>
  <w:style w:styleId="ab" w:type="paragraph">
    <w:name w:val="footnote text"/>
    <w:basedOn w:val="a"/>
    <w:link w:val="ac"/>
    <w:semiHidden/>
    <w:rsid w:val="000F5AAE"/>
    <w:rPr>
      <w:sz w:val="20"/>
      <w:szCs w:val="20"/>
    </w:rPr>
  </w:style>
  <w:style w:customStyle="1" w:styleId="ac" w:type="character">
    <w:name w:val="Текст сноски Знак"/>
    <w:basedOn w:val="a0"/>
    <w:link w:val="ab"/>
    <w:semiHidden/>
    <w:rsid w:val="000F5AAE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character">
    <w:name w:val="footnote reference"/>
    <w:semiHidden/>
    <w:rsid w:val="000F5AAE"/>
    <w:rPr>
      <w:vertAlign w:val="superscript"/>
    </w:rPr>
  </w:style>
  <w:style w:customStyle="1" w:styleId="60" w:type="character">
    <w:name w:val="Заголовок 6 Знак"/>
    <w:basedOn w:val="a0"/>
    <w:link w:val="6"/>
    <w:rsid w:val="000F5AAE"/>
    <w:rPr>
      <w:rFonts w:ascii="Times New Roman" w:cs="Times New Roman" w:eastAsia="Times New Roman" w:hAnsi="Times New Roman"/>
      <w:b/>
      <w:spacing w:val="-6"/>
      <w:sz w:val="24"/>
      <w:szCs w:val="20"/>
      <w:lang w:eastAsia="ru-RU"/>
    </w:rPr>
  </w:style>
  <w:style w:styleId="ae" w:type="paragraph">
    <w:name w:val="header"/>
    <w:basedOn w:val="a"/>
    <w:link w:val="af"/>
    <w:uiPriority w:val="99"/>
    <w:unhideWhenUsed/>
    <w:rsid w:val="000F5AAE"/>
    <w:pPr>
      <w:tabs>
        <w:tab w:pos="4677" w:val="center"/>
        <w:tab w:pos="9355" w:val="right"/>
      </w:tabs>
    </w:pPr>
  </w:style>
  <w:style w:customStyle="1" w:styleId="af" w:type="character">
    <w:name w:val="Верхний колонтитул Знак"/>
    <w:basedOn w:val="a0"/>
    <w:link w:val="ae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paragraph">
    <w:name w:val="footer"/>
    <w:basedOn w:val="a"/>
    <w:link w:val="af1"/>
    <w:uiPriority w:val="99"/>
    <w:unhideWhenUsed/>
    <w:rsid w:val="000F5AAE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basedOn w:val="a0"/>
    <w:link w:val="af0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f2" w:type="paragraph">
    <w:name w:val="Balloon Text"/>
    <w:basedOn w:val="a"/>
    <w:link w:val="af3"/>
    <w:uiPriority w:val="99"/>
    <w:semiHidden/>
    <w:unhideWhenUsed/>
    <w:rsid w:val="00DE1347"/>
    <w:rPr>
      <w:rFonts w:ascii="Tahoma" w:cs="Tahoma" w:hAnsi="Tahoma"/>
      <w:sz w:val="16"/>
      <w:szCs w:val="16"/>
    </w:rPr>
  </w:style>
  <w:style w:customStyle="1" w:styleId="af3" w:type="character">
    <w:name w:val="Текст выноски Знак"/>
    <w:basedOn w:val="a0"/>
    <w:link w:val="af2"/>
    <w:uiPriority w:val="99"/>
    <w:semiHidden/>
    <w:rsid w:val="00DE1347"/>
    <w:rPr>
      <w:rFonts w:ascii="Tahoma" w:cs="Tahoma" w:eastAsia="Times New Roman" w:hAnsi="Tahoma"/>
      <w:sz w:val="16"/>
      <w:szCs w:val="16"/>
      <w:lang w:eastAsia="ru-RU"/>
    </w:rPr>
  </w:style>
  <w:style w:styleId="af4" w:type="character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styleId="af5" w:type="paragraph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customStyle="1" w:styleId="af6" w:type="character">
    <w:name w:val="Текст примечания Знак"/>
    <w:basedOn w:val="a0"/>
    <w:link w:val="af5"/>
    <w:uiPriority w:val="99"/>
    <w:semiHidden/>
    <w:rsid w:val="00DE1347"/>
    <w:rPr>
      <w:rFonts w:ascii="Times New Roman" w:cs="Times New Roman" w:eastAsia="Times New Roman" w:hAnsi="Times New Roman"/>
      <w:sz w:val="20"/>
      <w:szCs w:val="20"/>
      <w:lang w:eastAsia="ru-RU"/>
    </w:rPr>
  </w:style>
  <w:style w:styleId="af7" w:type="paragraph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customStyle="1" w:styleId="af8" w:type="character">
    <w:name w:val="Тема примечания Знак"/>
    <w:basedOn w:val="af6"/>
    <w:link w:val="af7"/>
    <w:uiPriority w:val="99"/>
    <w:semiHidden/>
    <w:rsid w:val="00DE1347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B1D4D2-98F7-4BA3-9AB8-30C21BDF16F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Сильченко Марина Александровна</cp:lastModifiedBy>
  <cp:revision>5</cp:revision>
  <cp:lastPrinted>2018-04-11T10:30:00Z</cp:lastPrinted>
  <dcterms:created xsi:type="dcterms:W3CDTF">2019-05-14T08:28:00Z</dcterms:created>
  <dcterms:modified xsi:type="dcterms:W3CDTF">2019-05-24T07:26:00Z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Сильченко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дополнительног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2019/5/20-535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приказ от 21.03.2019 № 6.18.1-01/2103-60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