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F" w:rsidRDefault="00614C3F" w:rsidP="00614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повышения квалификации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D60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F1EC7" w:rsidRPr="004F1EC7">
        <w:rPr>
          <w:rFonts w:ascii="Times New Roman" w:hAnsi="Times New Roman" w:cs="Times New Roman"/>
          <w:sz w:val="26"/>
          <w:szCs w:val="26"/>
          <w:u w:val="single"/>
        </w:rPr>
        <w:t>Онлайн-обучение и цифровая трансформация университетов</w:t>
      </w:r>
      <w:r w:rsidR="001F537D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трудоемкость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часа, в том числе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аудиторных часов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учебный год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614C3F" w:rsidTr="00614C3F">
        <w:trPr>
          <w:trHeight w:val="7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614C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4C3F"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4F1EC7" w:rsidP="004F1E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0B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0B5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</w:tr>
      <w:tr w:rsidR="00614C3F" w:rsidTr="00614C3F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4F1EC7" w:rsidP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0B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50B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6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  <w:p w:rsidR="00614C3F" w:rsidRPr="00614C3F" w:rsidRDefault="004F1EC7" w:rsidP="00D50B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34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50B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10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4F1EC7" w:rsidP="00D50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D50B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50B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929"/>
        <w:gridCol w:w="1843"/>
        <w:gridCol w:w="2699"/>
      </w:tblGrid>
      <w:tr w:rsidR="00614C3F" w:rsidTr="00DF31EE">
        <w:tc>
          <w:tcPr>
            <w:tcW w:w="2602" w:type="pct"/>
            <w:hideMark/>
          </w:tcPr>
          <w:p w:rsidR="00614C3F" w:rsidRDefault="00F647AE" w:rsidP="00DF31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DF31EE" w:rsidRPr="00DF31EE" w:rsidRDefault="00DF31EE" w:rsidP="00DF31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УЦПР НИУ ВШЭ-Санкт-Петербург</w:t>
            </w:r>
          </w:p>
        </w:tc>
        <w:tc>
          <w:tcPr>
            <w:tcW w:w="973" w:type="pct"/>
          </w:tcPr>
          <w:p w:rsidR="00614C3F" w:rsidRPr="00DF31EE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hideMark/>
          </w:tcPr>
          <w:p w:rsidR="00614C3F" w:rsidRDefault="00F6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Стрелкова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0"/>
          <w:szCs w:val="20"/>
        </w:rPr>
      </w:pPr>
    </w:p>
    <w:p w:rsidR="00614C3F" w:rsidRDefault="00614C3F" w:rsidP="00614C3F">
      <w:pPr>
        <w:pStyle w:val="a5"/>
        <w:tabs>
          <w:tab w:val="left" w:pos="0"/>
          <w:tab w:val="left" w:pos="1276"/>
        </w:tabs>
        <w:spacing w:after="0" w:line="240" w:lineRule="auto"/>
        <w:ind w:left="360"/>
        <w:jc w:val="both"/>
        <w:rPr>
          <w:i/>
          <w:sz w:val="26"/>
          <w:szCs w:val="26"/>
        </w:rPr>
      </w:pPr>
    </w:p>
    <w:p w:rsidR="006D0472" w:rsidRDefault="006D0472"/>
    <w:sectPr w:rsidR="006D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3F" w:rsidRDefault="00614C3F" w:rsidP="00614C3F">
      <w:pPr>
        <w:spacing w:after="0" w:line="240" w:lineRule="auto"/>
      </w:pPr>
      <w:r>
        <w:separator/>
      </w:r>
    </w:p>
  </w:endnote>
  <w:end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3F" w:rsidRDefault="00614C3F" w:rsidP="00614C3F">
      <w:pPr>
        <w:spacing w:after="0" w:line="240" w:lineRule="auto"/>
      </w:pPr>
      <w:r>
        <w:separator/>
      </w:r>
    </w:p>
  </w:footnote>
  <w:foot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F"/>
    <w:rsid w:val="001F537D"/>
    <w:rsid w:val="002300BC"/>
    <w:rsid w:val="002A6470"/>
    <w:rsid w:val="003A780F"/>
    <w:rsid w:val="003D1F9B"/>
    <w:rsid w:val="004F1EC7"/>
    <w:rsid w:val="0050627C"/>
    <w:rsid w:val="005525DB"/>
    <w:rsid w:val="00566BA2"/>
    <w:rsid w:val="00614C3F"/>
    <w:rsid w:val="006D0472"/>
    <w:rsid w:val="006F2187"/>
    <w:rsid w:val="007416C3"/>
    <w:rsid w:val="00960C66"/>
    <w:rsid w:val="00BE5152"/>
    <w:rsid w:val="00C21B5D"/>
    <w:rsid w:val="00CA2B9B"/>
    <w:rsid w:val="00D50B57"/>
    <w:rsid w:val="00D60798"/>
    <w:rsid w:val="00DF31EE"/>
    <w:rsid w:val="00F43484"/>
    <w:rsid w:val="00F647AE"/>
    <w:rsid w:val="00FA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Петрушкова Евгения Александровна</dc:creator>
  <cp:lastModifiedBy>Петрушкова Евгения Александровна</cp:lastModifiedBy>
  <cp:revision>18</cp:revision>
  <dcterms:created xsi:type="dcterms:W3CDTF">2019-01-23T10:52:00Z</dcterms:created>
  <dcterms:modified xsi:type="dcterms:W3CDTF">2019-07-22T12:29:00Z</dcterms:modified>
</cp:coreProperties>
</file>