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9C3E50" w:rsidRPr="009C3E50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САМОСТОЯТЕЛЬНО УСТАНАВЛИВАЕМЫЕ ОБРАЗОВАТЕЛЬНЫЕ СТАНДАРТЫ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026A" w:rsidRPr="00E3026A" w:rsidRDefault="00E3026A" w:rsidP="00E302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9C3E50" w:rsidRPr="00B0306D">
        <w:rPr>
          <w:rFonts w:ascii="Times New Roman" w:hAnsi="Times New Roman"/>
          <w:sz w:val="24"/>
          <w:szCs w:val="24"/>
          <w:lang w:eastAsia="de-DE"/>
        </w:rPr>
        <w:t>Самостоятельно устанавливаемые образовательные стандарты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Pr="00E3026A">
        <w:rPr>
          <w:rFonts w:ascii="Times New Roman" w:hAnsi="Times New Roman"/>
          <w:sz w:val="24"/>
          <w:szCs w:val="24"/>
          <w:lang w:eastAsia="de-DE"/>
        </w:rPr>
        <w:t xml:space="preserve">является </w:t>
      </w:r>
      <w:r w:rsidR="009C3E50" w:rsidRPr="00B0306D">
        <w:rPr>
          <w:rFonts w:ascii="Times New Roman" w:hAnsi="Times New Roman"/>
          <w:sz w:val="24"/>
          <w:szCs w:val="24"/>
          <w:lang w:eastAsia="de-DE"/>
        </w:rPr>
        <w:t>разработка практических рекомендаций для университетов-участников по подготовке самостоятельно устанавливаемых образовательных стандартов</w:t>
      </w:r>
      <w:r w:rsidRPr="00E3026A">
        <w:rPr>
          <w:rFonts w:ascii="Times New Roman" w:hAnsi="Times New Roman"/>
          <w:sz w:val="24"/>
          <w:szCs w:val="24"/>
          <w:lang w:eastAsia="de-DE"/>
        </w:rPr>
        <w:t>.</w:t>
      </w: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12" w:rsidRDefault="006D0312" w:rsidP="006D0312">
      <w:pPr>
        <w:pStyle w:val="10"/>
        <w:snapToGrid w:val="0"/>
        <w:ind w:left="0"/>
        <w:jc w:val="both"/>
        <w:rPr>
          <w:rFonts w:ascii="Times New Roman" w:hAnsi="Times New Roman"/>
          <w:color w:val="000000"/>
          <w:szCs w:val="24"/>
        </w:rPr>
      </w:pPr>
      <w:r w:rsidRPr="00787F62">
        <w:rPr>
          <w:rFonts w:ascii="Times New Roman" w:hAnsi="Times New Roman"/>
          <w:color w:val="000000"/>
          <w:szCs w:val="24"/>
        </w:rPr>
        <w:t>Планируемые результаты обучения:</w:t>
      </w:r>
    </w:p>
    <w:p w:rsidR="006D0312" w:rsidRPr="00787F62" w:rsidRDefault="006D0312" w:rsidP="006D03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программы должны совершенствовать или освоить следующие компетенции:</w:t>
      </w:r>
    </w:p>
    <w:p w:rsidR="006D0312" w:rsidRPr="008437D4" w:rsidRDefault="006D0312" w:rsidP="006D0312">
      <w:pPr>
        <w:pStyle w:val="10"/>
        <w:numPr>
          <w:ilvl w:val="0"/>
          <w:numId w:val="7"/>
        </w:numPr>
        <w:snapToGrid w:val="0"/>
        <w:ind w:left="709" w:right="-1" w:hanging="283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9A6236">
        <w:rPr>
          <w:rFonts w:ascii="Times New Roman" w:hAnsi="Times New Roman"/>
          <w:bCs/>
          <w:snapToGrid/>
          <w:szCs w:val="24"/>
        </w:rPr>
        <w:t>знать: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Pr="008437D4">
        <w:rPr>
          <w:rFonts w:ascii="Times New Roman" w:hAnsi="Times New Roman"/>
          <w:b w:val="0"/>
          <w:bCs/>
          <w:snapToGrid/>
          <w:szCs w:val="24"/>
        </w:rPr>
        <w:t>понятия, необходимые для разработки самостоятельно устанавливаемых образовательных стандартов;</w:t>
      </w:r>
    </w:p>
    <w:p w:rsidR="006D0312" w:rsidRPr="008437D4" w:rsidRDefault="006D0312" w:rsidP="006D0312">
      <w:pPr>
        <w:pStyle w:val="10"/>
        <w:numPr>
          <w:ilvl w:val="0"/>
          <w:numId w:val="7"/>
        </w:numPr>
        <w:snapToGrid w:val="0"/>
        <w:ind w:left="709" w:right="-1" w:hanging="283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9A6236">
        <w:rPr>
          <w:rFonts w:ascii="Times New Roman" w:hAnsi="Times New Roman"/>
          <w:bCs/>
          <w:snapToGrid/>
          <w:szCs w:val="24"/>
        </w:rPr>
        <w:t>уметь: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Pr="008437D4">
        <w:rPr>
          <w:rFonts w:ascii="Times New Roman" w:hAnsi="Times New Roman"/>
          <w:b w:val="0"/>
          <w:bCs/>
          <w:snapToGrid/>
          <w:szCs w:val="24"/>
        </w:rPr>
        <w:t>организовать работу по подготовке самостоятельно устанавливаемых образовательных стандартов;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Pr="008437D4">
        <w:rPr>
          <w:rFonts w:ascii="Times New Roman" w:hAnsi="Times New Roman"/>
          <w:b w:val="0"/>
          <w:bCs/>
          <w:snapToGrid/>
          <w:szCs w:val="24"/>
        </w:rPr>
        <w:t>использовать профессиональный опыт в области разработки собственных образовательных стандартов;</w:t>
      </w:r>
    </w:p>
    <w:p w:rsidR="006D0312" w:rsidRPr="008437D4" w:rsidRDefault="006D0312" w:rsidP="006D0312">
      <w:pPr>
        <w:pStyle w:val="10"/>
        <w:numPr>
          <w:ilvl w:val="0"/>
          <w:numId w:val="7"/>
        </w:numPr>
        <w:snapToGrid w:val="0"/>
        <w:ind w:left="709" w:right="-1" w:hanging="283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9A6236">
        <w:rPr>
          <w:rFonts w:ascii="Times New Roman" w:hAnsi="Times New Roman"/>
          <w:bCs/>
          <w:snapToGrid/>
          <w:szCs w:val="24"/>
        </w:rPr>
        <w:t>владеть: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Pr="008437D4">
        <w:rPr>
          <w:rFonts w:ascii="Times New Roman" w:hAnsi="Times New Roman"/>
          <w:b w:val="0"/>
          <w:bCs/>
          <w:snapToGrid/>
          <w:szCs w:val="24"/>
        </w:rPr>
        <w:t>навыком разработки образовательных стандартов, соответствующих требованиям ФГОС.</w:t>
      </w:r>
    </w:p>
    <w:p w:rsidR="00EF545C" w:rsidRPr="00685EFC" w:rsidRDefault="00EF545C" w:rsidP="00EF545C">
      <w:pPr>
        <w:spacing w:after="0" w:line="240" w:lineRule="auto"/>
        <w:jc w:val="both"/>
        <w:rPr>
          <w:rFonts w:cs="TimesNewRomanPSMT"/>
          <w:b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026A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24 час</w:t>
      </w:r>
      <w:proofErr w:type="gramStart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в том числе 18 ауд. час.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71C3"/>
    <w:multiLevelType w:val="hybridMultilevel"/>
    <w:tmpl w:val="39EEBA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9E052C"/>
    <w:multiLevelType w:val="hybridMultilevel"/>
    <w:tmpl w:val="463A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6"/>
    <w:rsid w:val="004327B3"/>
    <w:rsid w:val="0058711E"/>
    <w:rsid w:val="005905B6"/>
    <w:rsid w:val="006D0312"/>
    <w:rsid w:val="008C28E4"/>
    <w:rsid w:val="00955994"/>
    <w:rsid w:val="009C3E50"/>
    <w:rsid w:val="00B732E6"/>
    <w:rsid w:val="00B74284"/>
    <w:rsid w:val="00BC0CB5"/>
    <w:rsid w:val="00CB51CB"/>
    <w:rsid w:val="00E3026A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6D031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  <w:style w:type="paragraph" w:customStyle="1" w:styleId="10">
    <w:name w:val="Обычный1"/>
    <w:rsid w:val="006D0312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Петрушкова Евгения Александровна</cp:lastModifiedBy>
  <cp:revision>4</cp:revision>
  <cp:lastPrinted>2019-03-19T08:10:00Z</cp:lastPrinted>
  <dcterms:created xsi:type="dcterms:W3CDTF">2019-06-13T11:39:00Z</dcterms:created>
  <dcterms:modified xsi:type="dcterms:W3CDTF">2019-07-22T12:03:00Z</dcterms:modified>
</cp:coreProperties>
</file>