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4348" w14:textId="14EDDAAA" w:rsidR="00F60206" w:rsidRPr="00F60206" w:rsidRDefault="009227EB" w:rsidP="009227EB">
      <w:pPr>
        <w:ind w:left="7371"/>
        <w:rPr>
          <w:szCs w:val="26"/>
        </w:rPr>
      </w:pPr>
      <w:bookmarkStart w:id="0" w:name="_GoBack"/>
      <w:bookmarkEnd w:id="0"/>
      <w:r>
        <w:rPr>
          <w:szCs w:val="26"/>
        </w:rPr>
        <w:t>Приложение 13</w:t>
      </w:r>
    </w:p>
    <w:p w14:paraId="4C2DF7D9" w14:textId="77777777" w:rsidR="00F60206" w:rsidRDefault="00F60206" w:rsidP="009227EB">
      <w:pPr>
        <w:ind w:left="7371"/>
        <w:rPr>
          <w:szCs w:val="26"/>
        </w:rPr>
      </w:pPr>
    </w:p>
    <w:p w14:paraId="1A8A1FBE" w14:textId="77777777" w:rsidR="00F60206" w:rsidRDefault="00F60206" w:rsidP="009227EB">
      <w:pPr>
        <w:ind w:left="7371"/>
        <w:rPr>
          <w:szCs w:val="26"/>
        </w:rPr>
      </w:pPr>
      <w:r>
        <w:rPr>
          <w:szCs w:val="26"/>
        </w:rPr>
        <w:t>УТВЕРЖДЕНА</w:t>
      </w:r>
    </w:p>
    <w:p w14:paraId="3FF082AE" w14:textId="77777777" w:rsidR="00F60206" w:rsidRDefault="00F60206" w:rsidP="009227EB">
      <w:pPr>
        <w:ind w:left="7371"/>
        <w:rPr>
          <w:szCs w:val="26"/>
        </w:rPr>
      </w:pPr>
      <w:r>
        <w:rPr>
          <w:szCs w:val="26"/>
        </w:rPr>
        <w:t>приказом НИУ ВШЭ</w:t>
      </w:r>
    </w:p>
    <w:p w14:paraId="08D23211" w14:textId="77777777" w:rsidR="00F60206" w:rsidRDefault="00F60206" w:rsidP="009227EB">
      <w:pPr>
        <w:ind w:left="7371"/>
        <w:rPr>
          <w:szCs w:val="26"/>
        </w:rPr>
      </w:pPr>
      <w:r>
        <w:rPr>
          <w:szCs w:val="26"/>
        </w:rPr>
        <w:t>от ____________ №___________</w:t>
      </w:r>
    </w:p>
    <w:p w14:paraId="2F7DDC1C" w14:textId="77777777" w:rsidR="00F60206" w:rsidRPr="00F60206" w:rsidRDefault="00F60206" w:rsidP="00D06FC4">
      <w:pPr>
        <w:jc w:val="center"/>
        <w:rPr>
          <w:b/>
          <w:sz w:val="22"/>
          <w:szCs w:val="22"/>
        </w:rPr>
      </w:pPr>
    </w:p>
    <w:p w14:paraId="0A71EE46" w14:textId="1245C310" w:rsidR="00F60206" w:rsidRPr="00F60206" w:rsidRDefault="00F60206" w:rsidP="00D06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Типовая форма</w:t>
      </w:r>
    </w:p>
    <w:p w14:paraId="4FCEAD93" w14:textId="77777777" w:rsidR="00F60206" w:rsidRPr="00DA47FD" w:rsidRDefault="00F60206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2EC4F34D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506BA2">
        <w:rPr>
          <w:b/>
          <w:sz w:val="22"/>
          <w:szCs w:val="22"/>
        </w:rPr>
        <w:t>____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620592EA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A03F91" w:rsidRPr="00313E56">
        <w:rPr>
          <w:rFonts w:ascii="Times New Roman" w:hAnsi="Times New Roman" w:cs="Times New Roman"/>
        </w:rPr>
        <w:t xml:space="preserve">первого проректора </w:t>
      </w:r>
      <w:r w:rsidR="00506BA2" w:rsidRPr="009227EB">
        <w:rPr>
          <w:rFonts w:ascii="Times New Roman" w:hAnsi="Times New Roman" w:cs="Times New Roman"/>
        </w:rPr>
        <w:t>____________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от </w:t>
      </w:r>
      <w:r w:rsidR="00506BA2">
        <w:rPr>
          <w:rFonts w:ascii="Times New Roman" w:hAnsi="Times New Roman" w:cs="Times New Roman"/>
        </w:rPr>
        <w:t>_________</w:t>
      </w:r>
      <w:r w:rsidR="00A03F91" w:rsidRPr="00313E56">
        <w:rPr>
          <w:rFonts w:ascii="Times New Roman" w:hAnsi="Times New Roman" w:cs="Times New Roman"/>
        </w:rPr>
        <w:t xml:space="preserve"> № </w:t>
      </w:r>
      <w:r w:rsidR="00506BA2">
        <w:rPr>
          <w:rFonts w:ascii="Times New Roman" w:hAnsi="Times New Roman" w:cs="Times New Roman"/>
        </w:rPr>
        <w:t>___________</w:t>
      </w:r>
      <w:r w:rsidR="00DA7F15" w:rsidRPr="00313E56">
        <w:rPr>
          <w:rFonts w:ascii="Times New Roman" w:hAnsi="Times New Roman" w:cs="Times New Roman"/>
        </w:rPr>
        <w:t>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1" w:name="dst101007"/>
      <w:bookmarkEnd w:id="1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743A005F" w14:textId="77777777" w:rsidR="00386488" w:rsidRPr="00386488" w:rsidRDefault="00FC1ED0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hanging="291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386488" w:rsidRPr="00386488">
        <w:rPr>
          <w:rFonts w:ascii="Times New Roman" w:hAnsi="Times New Roman" w:cs="Times New Roman"/>
        </w:rPr>
        <w:t xml:space="preserve">_________________________________________________________________________, </w:t>
      </w:r>
    </w:p>
    <w:p w14:paraId="702D313F" w14:textId="77777777" w:rsidR="00386488" w:rsidRPr="00386488" w:rsidRDefault="00386488" w:rsidP="00386488">
      <w:pPr>
        <w:pStyle w:val="af"/>
        <w:widowControl w:val="0"/>
        <w:tabs>
          <w:tab w:val="left" w:pos="993"/>
          <w:tab w:val="left" w:pos="1134"/>
        </w:tabs>
        <w:ind w:left="1000" w:hanging="291"/>
        <w:jc w:val="center"/>
        <w:rPr>
          <w:rFonts w:ascii="Times New Roman" w:hAnsi="Times New Roman" w:cs="Times New Roman"/>
          <w:sz w:val="18"/>
        </w:rPr>
      </w:pPr>
      <w:r w:rsidRPr="00386488">
        <w:rPr>
          <w:rFonts w:ascii="Times New Roman" w:hAnsi="Times New Roman" w:cs="Times New Roman"/>
          <w:sz w:val="18"/>
        </w:rPr>
        <w:t>(указывается вид (программа повышения квалификации или программа профессиональной переподготовки) и наименование дополнительной профессиональной программы)</w:t>
      </w:r>
    </w:p>
    <w:p w14:paraId="48653B4D" w14:textId="1F51C373" w:rsidR="00506BA2" w:rsidRPr="00386488" w:rsidRDefault="00386488" w:rsidP="00386488">
      <w:pPr>
        <w:widowControl w:val="0"/>
        <w:tabs>
          <w:tab w:val="left" w:pos="993"/>
          <w:tab w:val="left" w:pos="1134"/>
        </w:tabs>
        <w:jc w:val="both"/>
      </w:pPr>
      <w:r w:rsidRPr="00386488">
        <w:t>объемом _______ зачетных единиц, _______ часов общей трудоемкости, в т.ч. _____ аудиторных часов</w:t>
      </w:r>
      <w:r>
        <w:t xml:space="preserve">, реализуемая Исполнителем </w:t>
      </w:r>
      <w:r w:rsidRPr="00386488">
        <w:t>в соответствии с учебным планом, в том числе индивидуальным, и образовательной программой Исполнителя</w:t>
      </w:r>
      <w:r>
        <w:t>.</w:t>
      </w:r>
      <w:r w:rsidR="008F7671" w:rsidRPr="008F7671">
        <w:t xml:space="preserve"> Содержание и планируемые результаты освоения </w:t>
      </w:r>
      <w:r w:rsidR="008F7671">
        <w:t>Заказчиком</w:t>
      </w:r>
      <w:r w:rsidR="008F7671" w:rsidRPr="008F7671">
        <w:t xml:space="preserve"> </w:t>
      </w:r>
      <w:r w:rsidR="008F7671">
        <w:t>П</w:t>
      </w:r>
      <w:r w:rsidR="008F7671" w:rsidRPr="008F7671">
        <w:t xml:space="preserve">рограммы указаны в учебном плане </w:t>
      </w:r>
      <w:r w:rsidR="008F7671">
        <w:t xml:space="preserve">Программы. </w:t>
      </w:r>
    </w:p>
    <w:p w14:paraId="5EB3DE4C" w14:textId="28A30928" w:rsidR="002455AC" w:rsidRPr="00313E56" w:rsidRDefault="00386488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B65">
        <w:t>___</w:t>
      </w:r>
      <w:r w:rsidR="008F7671">
        <w:t>___________________</w:t>
      </w:r>
      <w:r w:rsidR="007D1B65">
        <w:t>__</w:t>
      </w:r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11636969" w:rsidR="008F7671" w:rsidRPr="008F7671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8F7671" w:rsidRPr="008F7671">
        <w:t>______________________________.</w:t>
      </w:r>
    </w:p>
    <w:p w14:paraId="48457552" w14:textId="77777777" w:rsidR="008F7671" w:rsidRPr="008F7671" w:rsidRDefault="008F7671" w:rsidP="008F7671">
      <w:pPr>
        <w:spacing w:line="180" w:lineRule="exact"/>
        <w:ind w:left="3540"/>
        <w:rPr>
          <w:vertAlign w:val="subscript"/>
        </w:rPr>
      </w:pPr>
      <w:r w:rsidRPr="008F7671">
        <w:rPr>
          <w:vertAlign w:val="subscript"/>
        </w:rPr>
        <w:t>(указывается форма обучения</w:t>
      </w:r>
    </w:p>
    <w:p w14:paraId="2BB2950B" w14:textId="77777777" w:rsidR="008F7671" w:rsidRPr="008F7671" w:rsidRDefault="008F7671" w:rsidP="008F7671">
      <w:pPr>
        <w:spacing w:line="180" w:lineRule="exact"/>
        <w:ind w:left="2832" w:firstLine="708"/>
        <w:rPr>
          <w:vertAlign w:val="subscript"/>
        </w:rPr>
      </w:pPr>
      <w:r w:rsidRPr="008F7671">
        <w:rPr>
          <w:vertAlign w:val="subscript"/>
        </w:rPr>
        <w:t>(очная или очно-заочная или заочная)</w:t>
      </w:r>
    </w:p>
    <w:p w14:paraId="5ACA27D5" w14:textId="77777777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Pr="00F6751F">
        <w:rPr>
          <w:rFonts w:ascii="Times New Roman" w:hAnsi="Times New Roman" w:cs="Times New Roman"/>
        </w:rPr>
        <w:t xml:space="preserve">___ календарных дней и/или месяцев.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3606DAF4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8" w:history="1">
        <w:r w:rsidR="007D1B65" w:rsidRPr="00C2798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____________</w:t>
        </w:r>
      </w:hyperlink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 xml:space="preserve">документа, </w:t>
      </w:r>
      <w:r w:rsidR="00D63029" w:rsidRPr="00526075">
        <w:rPr>
          <w:rFonts w:ascii="Times New Roman" w:hAnsi="Times New Roman" w:cs="Times New Roman"/>
          <w:color w:val="000000" w:themeColor="text1"/>
        </w:rPr>
        <w:lastRenderedPageBreak/>
        <w:t>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</w:t>
      </w:r>
      <w:r w:rsidRPr="00864310">
        <w:rPr>
          <w:rFonts w:ascii="Times New Roman" w:hAnsi="Times New Roman" w:cs="Times New Roman"/>
        </w:rPr>
        <w:lastRenderedPageBreak/>
        <w:t xml:space="preserve">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09107DE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9" w:history="1">
        <w:r w:rsidR="007D1B65">
          <w:rPr>
            <w:color w:val="0000FF"/>
            <w:sz w:val="22"/>
            <w:szCs w:val="22"/>
            <w:u w:val="single"/>
          </w:rPr>
          <w:t>_______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6C35813F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B83CD6">
        <w:rPr>
          <w:sz w:val="22"/>
          <w:szCs w:val="22"/>
          <w:highlight w:val="yellow"/>
        </w:rPr>
        <w:t>составляет _______</w:t>
      </w:r>
      <w:r w:rsidR="009227EB">
        <w:rPr>
          <w:sz w:val="22"/>
          <w:szCs w:val="22"/>
          <w:highlight w:val="yellow"/>
        </w:rPr>
        <w:t xml:space="preserve"> </w:t>
      </w:r>
      <w:r w:rsidR="00FB4306" w:rsidRPr="00B83CD6">
        <w:rPr>
          <w:sz w:val="22"/>
          <w:szCs w:val="22"/>
          <w:highlight w:val="yellow"/>
        </w:rPr>
        <w:t>(__________) рублей</w:t>
      </w:r>
      <w:r w:rsidR="00FB4306">
        <w:rPr>
          <w:sz w:val="22"/>
          <w:szCs w:val="22"/>
        </w:rPr>
        <w:t xml:space="preserve">,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C643D7">
        <w:rPr>
          <w:sz w:val="22"/>
          <w:szCs w:val="22"/>
          <w:highlight w:val="yellow"/>
        </w:rPr>
        <w:t xml:space="preserve">предусмотренной </w:t>
      </w:r>
      <w:r w:rsidR="00C643D7" w:rsidRPr="00C643D7">
        <w:rPr>
          <w:sz w:val="22"/>
          <w:szCs w:val="22"/>
          <w:highlight w:val="yellow"/>
        </w:rPr>
        <w:t>пунктом 5.1 Договора</w:t>
      </w:r>
      <w:r w:rsidRPr="00C643D7">
        <w:rPr>
          <w:sz w:val="22"/>
          <w:szCs w:val="22"/>
          <w:highlight w:val="yellow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2B1AC3EE" w:rsidR="0066486A" w:rsidRPr="00720574" w:rsidRDefault="0066486A" w:rsidP="006776C4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10" w:anchor="pagetop" w:history="1">
        <w:r w:rsidR="007D1B65" w:rsidRPr="00720574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</w:t>
        </w:r>
      </w:hyperlink>
      <w:r w:rsidRPr="00720574">
        <w:rPr>
          <w:rFonts w:ascii="Times New Roman" w:hAnsi="Times New Roman" w:cs="Times New Roman"/>
          <w:color w:val="000000" w:themeColor="text1"/>
        </w:rPr>
        <w:t xml:space="preserve">; 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Исполнитель осуществляет расчет стоимости фактически оказанных </w:t>
      </w:r>
      <w:r w:rsidRPr="00313E56">
        <w:rPr>
          <w:rFonts w:ascii="Times New Roman" w:hAnsi="Times New Roman" w:cs="Times New Roman"/>
        </w:rPr>
        <w:lastRenderedPageBreak/>
        <w:t>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lastRenderedPageBreak/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</w:t>
            </w:r>
            <w:r w:rsidRPr="00E42266">
              <w:rPr>
                <w:sz w:val="16"/>
              </w:rPr>
              <w:lastRenderedPageBreak/>
              <w:t>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lastRenderedPageBreak/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BF7F10A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Банк Получателя: </w:t>
      </w:r>
      <w:r>
        <w:rPr>
          <w:sz w:val="22"/>
          <w:szCs w:val="22"/>
        </w:rPr>
        <w:t>______________________________________</w:t>
      </w:r>
    </w:p>
    <w:p w14:paraId="21E704AC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БИК:</w:t>
      </w:r>
      <w:r>
        <w:rPr>
          <w:sz w:val="22"/>
          <w:szCs w:val="22"/>
        </w:rPr>
        <w:t>________________</w:t>
      </w:r>
    </w:p>
    <w:p w14:paraId="36AAEDA9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Кор/счет: </w:t>
      </w:r>
      <w:r>
        <w:rPr>
          <w:sz w:val="22"/>
          <w:szCs w:val="22"/>
        </w:rPr>
        <w:t>______________________________________________</w:t>
      </w:r>
    </w:p>
    <w:p w14:paraId="566C488E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Расчетный счет получателя: </w:t>
      </w:r>
      <w:r>
        <w:rPr>
          <w:sz w:val="22"/>
          <w:szCs w:val="22"/>
        </w:rPr>
        <w:t>______________________________</w:t>
      </w:r>
    </w:p>
    <w:p w14:paraId="13285976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Код </w:t>
      </w:r>
      <w:r>
        <w:rPr>
          <w:sz w:val="22"/>
          <w:szCs w:val="22"/>
        </w:rPr>
        <w:t>__________</w:t>
      </w:r>
    </w:p>
    <w:p w14:paraId="0DFCD099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ОКПО </w:t>
      </w:r>
      <w:r>
        <w:rPr>
          <w:sz w:val="22"/>
          <w:szCs w:val="22"/>
        </w:rPr>
        <w:t>__________________________</w:t>
      </w:r>
    </w:p>
    <w:p w14:paraId="36DB310F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ОКАТО </w:t>
      </w:r>
      <w:r>
        <w:rPr>
          <w:sz w:val="22"/>
          <w:szCs w:val="22"/>
        </w:rPr>
        <w:t>_________________________</w:t>
      </w:r>
    </w:p>
    <w:p w14:paraId="11F5DE20" w14:textId="77777777" w:rsidR="00E707D5" w:rsidRPr="00313E56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ОКТМО </w:t>
      </w:r>
      <w:r>
        <w:rPr>
          <w:sz w:val="22"/>
          <w:szCs w:val="22"/>
        </w:rPr>
        <w:t>_________________________</w:t>
      </w:r>
    </w:p>
    <w:p w14:paraId="205724A7" w14:textId="77777777"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4A25E8E5" w14:textId="77777777" w:rsidR="00E707D5" w:rsidRPr="00313E56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14:paraId="2B6464F2" w14:textId="77777777"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14:paraId="458163E4" w14:textId="77777777" w:rsidR="00E707D5" w:rsidRPr="00313E56" w:rsidRDefault="00E707D5" w:rsidP="00E707D5">
      <w:pPr>
        <w:rPr>
          <w:sz w:val="22"/>
          <w:szCs w:val="22"/>
        </w:rPr>
      </w:pPr>
      <w:r>
        <w:t>__________</w:t>
      </w:r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sectPr w:rsidR="009B748B" w:rsidRPr="00313E56" w:rsidSect="001F49D5">
      <w:footerReference w:type="default" r:id="rId11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DB15" w14:textId="77777777" w:rsidR="00AD0599" w:rsidRDefault="00AD0599" w:rsidP="008A2CA0">
      <w:r>
        <w:separator/>
      </w:r>
    </w:p>
  </w:endnote>
  <w:endnote w:type="continuationSeparator" w:id="0">
    <w:p w14:paraId="4257D427" w14:textId="77777777" w:rsidR="00AD0599" w:rsidRDefault="00AD0599" w:rsidP="008A2CA0">
      <w:r>
        <w:continuationSeparator/>
      </w:r>
    </w:p>
  </w:endnote>
  <w:endnote w:type="continuationNotice" w:id="1">
    <w:p w14:paraId="4F67574C" w14:textId="77777777" w:rsidR="00AD0599" w:rsidRDefault="00AD0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2E63" w14:textId="77777777" w:rsidR="00AD0599" w:rsidRDefault="00AD0599" w:rsidP="008A2CA0">
      <w:r>
        <w:separator/>
      </w:r>
    </w:p>
  </w:footnote>
  <w:footnote w:type="continuationSeparator" w:id="0">
    <w:p w14:paraId="0178BDD1" w14:textId="77777777" w:rsidR="00AD0599" w:rsidRDefault="00AD0599" w:rsidP="008A2CA0">
      <w:r>
        <w:continuationSeparator/>
      </w:r>
    </w:p>
  </w:footnote>
  <w:footnote w:type="continuationNotice" w:id="1">
    <w:p w14:paraId="5321A096" w14:textId="77777777" w:rsidR="00AD0599" w:rsidRDefault="00AD0599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13230EA-5844-4725-9033-03C593C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add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plus/langu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add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3DD6595-F802-47F9-BF14-FB4CAD5400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Тихонова Елизавета Александровна</cp:lastModifiedBy>
  <cp:revision>16</cp:revision>
  <cp:lastPrinted>2019-05-08T12:13:00Z</cp:lastPrinted>
  <dcterms:created xsi:type="dcterms:W3CDTF">2020-08-18T10:52:00Z</dcterms:created>
  <dcterms:modified xsi:type="dcterms:W3CDTF">2020-08-25T08:17:00Z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