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D710" w14:textId="77777777" w:rsidR="00F1017D" w:rsidRPr="004121BF" w:rsidRDefault="00F1017D" w:rsidP="00F1017D">
      <w:pPr>
        <w:ind w:right="-57"/>
        <w:jc w:val="center"/>
        <w:rPr>
          <w:b/>
          <w:bCs/>
          <w:sz w:val="26"/>
          <w:szCs w:val="26"/>
        </w:rPr>
      </w:pPr>
      <w:r w:rsidRPr="004121BF">
        <w:rPr>
          <w:b/>
          <w:bCs/>
          <w:sz w:val="26"/>
          <w:szCs w:val="26"/>
        </w:rPr>
        <w:t>НАЦИОНАЛЬНЫЙ ИССЛЕДОВАТЕЛЬСКИЙ УНИВЕРСИТЕТ</w:t>
      </w:r>
    </w:p>
    <w:p w14:paraId="12656286" w14:textId="77777777" w:rsidR="00F1017D" w:rsidRPr="004121BF" w:rsidRDefault="00F1017D" w:rsidP="00F1017D">
      <w:pPr>
        <w:ind w:right="-57"/>
        <w:jc w:val="center"/>
        <w:rPr>
          <w:sz w:val="26"/>
          <w:szCs w:val="26"/>
        </w:rPr>
      </w:pPr>
      <w:r w:rsidRPr="004121BF">
        <w:rPr>
          <w:b/>
          <w:bCs/>
          <w:sz w:val="26"/>
          <w:szCs w:val="26"/>
        </w:rPr>
        <w:t xml:space="preserve">«ВЫСШАЯ ШКОЛА </w:t>
      </w:r>
      <w:r w:rsidRPr="004121BF">
        <w:rPr>
          <w:b/>
          <w:sz w:val="26"/>
          <w:szCs w:val="26"/>
        </w:rPr>
        <w:t>ЭКОНОМИКИ»</w:t>
      </w:r>
    </w:p>
    <w:p w14:paraId="56815CC2" w14:textId="77777777" w:rsidR="00EA4C8B" w:rsidRDefault="00EA4C8B" w:rsidP="00EA4C8B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14:paraId="5633F970" w14:textId="77777777" w:rsidR="00BF37B5" w:rsidRDefault="00BF37B5" w:rsidP="00514B75">
      <w:pPr>
        <w:ind w:left="3540" w:firstLine="708"/>
        <w:jc w:val="center"/>
        <w:rPr>
          <w:b/>
          <w:bCs/>
        </w:rPr>
      </w:pPr>
    </w:p>
    <w:p w14:paraId="0FC1B8E2" w14:textId="77777777" w:rsidR="00E87110" w:rsidRDefault="00E87110" w:rsidP="00514B75">
      <w:pPr>
        <w:ind w:left="3540" w:firstLine="708"/>
        <w:jc w:val="center"/>
        <w:rPr>
          <w:b/>
          <w:bCs/>
        </w:rPr>
      </w:pPr>
    </w:p>
    <w:p w14:paraId="46EC5E27" w14:textId="77777777" w:rsidR="00514B75" w:rsidRPr="00F93BC8" w:rsidRDefault="00514B75" w:rsidP="00514B75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14:paraId="74E4D7C8" w14:textId="77777777" w:rsidR="00514B75" w:rsidRDefault="00514B75" w:rsidP="00514B75">
      <w:pPr>
        <w:ind w:left="3540" w:firstLine="708"/>
        <w:jc w:val="center"/>
      </w:pPr>
      <w:r>
        <w:t>Первый проректор</w:t>
      </w:r>
    </w:p>
    <w:p w14:paraId="0A36F6CA" w14:textId="77777777" w:rsidR="00514B75" w:rsidRPr="004F6179" w:rsidRDefault="00514B75" w:rsidP="00514B75">
      <w:pPr>
        <w:ind w:hanging="34"/>
        <w:jc w:val="right"/>
      </w:pPr>
    </w:p>
    <w:p w14:paraId="79A662D8" w14:textId="77777777" w:rsidR="00514B75" w:rsidRPr="00E90481" w:rsidRDefault="00514B75" w:rsidP="00514B75">
      <w:pPr>
        <w:jc w:val="right"/>
        <w:rPr>
          <w:sz w:val="20"/>
        </w:rPr>
      </w:pP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 xml:space="preserve">В.С. </w:t>
      </w:r>
      <w:proofErr w:type="spellStart"/>
      <w:r>
        <w:t>Катькало</w:t>
      </w:r>
      <w:proofErr w:type="spellEnd"/>
    </w:p>
    <w:p w14:paraId="7F2AF2E6" w14:textId="6E501408" w:rsidR="00514B75" w:rsidRPr="00E90481" w:rsidRDefault="00514B75" w:rsidP="00514B75">
      <w:pPr>
        <w:jc w:val="right"/>
      </w:pP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0C14C3">
        <w:rPr>
          <w:lang w:val="en-US"/>
        </w:rPr>
        <w:t>20</w:t>
      </w:r>
      <w:r w:rsidRPr="00E90481">
        <w:t xml:space="preserve"> г.</w:t>
      </w:r>
      <w:r>
        <w:t xml:space="preserve"> </w:t>
      </w:r>
    </w:p>
    <w:p w14:paraId="2DB55A44" w14:textId="77777777" w:rsidR="00514B75" w:rsidRDefault="00514B75" w:rsidP="00514B75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14:paraId="48AA0B00" w14:textId="77777777" w:rsidR="00514B75" w:rsidRDefault="00514B75" w:rsidP="00F1017D">
      <w:pPr>
        <w:jc w:val="center"/>
        <w:rPr>
          <w:b/>
          <w:color w:val="000000"/>
        </w:rPr>
      </w:pPr>
    </w:p>
    <w:p w14:paraId="37BD16F7" w14:textId="77777777" w:rsidR="00BF37B5" w:rsidRDefault="00BF37B5" w:rsidP="00F1017D">
      <w:pPr>
        <w:jc w:val="center"/>
        <w:rPr>
          <w:b/>
          <w:color w:val="000000"/>
        </w:rPr>
      </w:pPr>
    </w:p>
    <w:p w14:paraId="3E74CA01" w14:textId="77777777" w:rsidR="00F1017D" w:rsidRDefault="00F1017D" w:rsidP="00F1017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14:paraId="21765B63" w14:textId="77777777" w:rsidR="00F1017D" w:rsidRPr="001C16A8" w:rsidRDefault="00F1017D" w:rsidP="00F1017D">
      <w:pPr>
        <w:jc w:val="center"/>
        <w:rPr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14:paraId="549CA255" w14:textId="77777777" w:rsidR="00F1017D" w:rsidRDefault="00F1017D" w:rsidP="00F1017D">
      <w:pPr>
        <w:jc w:val="center"/>
        <w:rPr>
          <w:b/>
        </w:rPr>
      </w:pPr>
      <w:r w:rsidRPr="003C72A9">
        <w:rPr>
          <w:b/>
        </w:rPr>
        <w:t>«</w:t>
      </w:r>
      <w:r>
        <w:rPr>
          <w:b/>
        </w:rPr>
        <w:t xml:space="preserve">Основы </w:t>
      </w:r>
      <w:proofErr w:type="spellStart"/>
      <w:r>
        <w:rPr>
          <w:b/>
        </w:rPr>
        <w:t>инвестиционно</w:t>
      </w:r>
      <w:proofErr w:type="spellEnd"/>
      <w:r>
        <w:rPr>
          <w:b/>
        </w:rPr>
        <w:t xml:space="preserve"> – строительной деятельности»</w:t>
      </w:r>
    </w:p>
    <w:p w14:paraId="180C67A8" w14:textId="77777777" w:rsidR="00F1017D" w:rsidRDefault="00F1017D" w:rsidP="00F1017D">
      <w:pPr>
        <w:jc w:val="center"/>
      </w:pPr>
    </w:p>
    <w:p w14:paraId="55F48883" w14:textId="77777777" w:rsidR="00BF37B5" w:rsidRDefault="00BF37B5" w:rsidP="00F1017D">
      <w:pPr>
        <w:jc w:val="center"/>
      </w:pPr>
    </w:p>
    <w:p w14:paraId="2EF1442A" w14:textId="71D63475" w:rsidR="00F1017D" w:rsidRPr="0072503C" w:rsidRDefault="00514B75" w:rsidP="00514B75"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0C14C3">
        <w:rPr>
          <w:color w:val="000000"/>
          <w:lang w:val="en-US"/>
        </w:rPr>
        <w:t>20</w:t>
      </w:r>
      <w:r>
        <w:rPr>
          <w:color w:val="000000"/>
        </w:rPr>
        <w:t>/202</w:t>
      </w:r>
      <w:r w:rsidR="000C14C3">
        <w:rPr>
          <w:color w:val="000000"/>
          <w:lang w:val="en-US"/>
        </w:rPr>
        <w:t>1</w:t>
      </w:r>
      <w:r>
        <w:rPr>
          <w:color w:val="000000"/>
        </w:rPr>
        <w:t>.</w:t>
      </w:r>
    </w:p>
    <w:p w14:paraId="78D0D892" w14:textId="77777777" w:rsidR="002A25E9" w:rsidRDefault="002A25E9" w:rsidP="00F1017D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7F1146A8" w14:textId="77777777" w:rsidR="00F1017D" w:rsidRDefault="00F1017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экономика.</w:t>
      </w:r>
    </w:p>
    <w:p w14:paraId="54D09158" w14:textId="77777777" w:rsidR="002A25E9" w:rsidRDefault="002A25E9" w:rsidP="00514B75">
      <w:pPr>
        <w:jc w:val="both"/>
        <w:rPr>
          <w:b/>
        </w:rPr>
      </w:pPr>
    </w:p>
    <w:p w14:paraId="6064AF9D" w14:textId="77777777" w:rsidR="00514B75" w:rsidRPr="00514B75" w:rsidRDefault="00514B75" w:rsidP="00514B75">
      <w:pPr>
        <w:jc w:val="both"/>
        <w:rPr>
          <w:b/>
        </w:rPr>
      </w:pPr>
      <w:r w:rsidRPr="00514B75">
        <w:rPr>
          <w:b/>
        </w:rPr>
        <w:t>Программа разработана с учетом следующих профессиональных стандартов:</w:t>
      </w:r>
    </w:p>
    <w:p w14:paraId="11B2014A" w14:textId="77777777" w:rsidR="00514B75" w:rsidRDefault="00514B75" w:rsidP="00514B75">
      <w:pPr>
        <w:jc w:val="both"/>
        <w:rPr>
          <w:b/>
        </w:rPr>
      </w:pPr>
      <w:r>
        <w:rPr>
          <w:b/>
        </w:rPr>
        <w:t xml:space="preserve">- «Организатор строительного производства», утвержденного приказом Минтруда России от </w:t>
      </w:r>
      <w:r w:rsidR="00333531">
        <w:rPr>
          <w:b/>
        </w:rPr>
        <w:t>12 сентября</w:t>
      </w:r>
      <w:r>
        <w:rPr>
          <w:b/>
        </w:rPr>
        <w:t xml:space="preserve"> 201</w:t>
      </w:r>
      <w:r w:rsidR="00333531">
        <w:rPr>
          <w:b/>
        </w:rPr>
        <w:t>7</w:t>
      </w:r>
      <w:r>
        <w:rPr>
          <w:b/>
        </w:rPr>
        <w:t xml:space="preserve"> г. № </w:t>
      </w:r>
      <w:r w:rsidR="00333531">
        <w:rPr>
          <w:b/>
        </w:rPr>
        <w:t>671</w:t>
      </w:r>
      <w:r>
        <w:rPr>
          <w:b/>
        </w:rPr>
        <w:t>н;</w:t>
      </w:r>
    </w:p>
    <w:p w14:paraId="74E832E5" w14:textId="77777777" w:rsidR="00514B75" w:rsidRPr="00D2265E" w:rsidRDefault="00514B75" w:rsidP="00514B75">
      <w:pPr>
        <w:jc w:val="both"/>
      </w:pPr>
      <w:r>
        <w:rPr>
          <w:b/>
        </w:rPr>
        <w:t>-</w:t>
      </w:r>
      <w:r w:rsidRPr="00F1017D">
        <w:rPr>
          <w:b/>
        </w:rPr>
        <w:t xml:space="preserve"> </w:t>
      </w:r>
      <w:r>
        <w:rPr>
          <w:b/>
        </w:rPr>
        <w:t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14:paraId="0AF5722E" w14:textId="77777777" w:rsidR="00514B75" w:rsidRDefault="00514B75" w:rsidP="00514B75">
      <w:pPr>
        <w:jc w:val="both"/>
        <w:rPr>
          <w:b/>
        </w:rPr>
      </w:pPr>
      <w:r>
        <w:rPr>
          <w:b/>
        </w:rPr>
        <w:t>- 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14:paraId="052A1346" w14:textId="77777777" w:rsidR="00514B75" w:rsidRDefault="00514B75" w:rsidP="00514B75">
      <w:pPr>
        <w:jc w:val="both"/>
        <w:rPr>
          <w:b/>
        </w:rPr>
      </w:pPr>
      <w:r w:rsidRPr="00AC5432">
        <w:rPr>
          <w:b/>
        </w:rPr>
        <w:t>- «Бухгалтер»</w:t>
      </w:r>
      <w:r>
        <w:rPr>
          <w:b/>
        </w:rPr>
        <w:t>, утвержденного приказом Минтруда России от 2</w:t>
      </w:r>
      <w:r w:rsidR="00333531">
        <w:rPr>
          <w:b/>
        </w:rPr>
        <w:t>1</w:t>
      </w:r>
      <w:r>
        <w:rPr>
          <w:b/>
        </w:rPr>
        <w:t xml:space="preserve"> </w:t>
      </w:r>
      <w:r w:rsidR="00333531">
        <w:rPr>
          <w:b/>
        </w:rPr>
        <w:t>февраля</w:t>
      </w:r>
      <w:r>
        <w:rPr>
          <w:b/>
        </w:rPr>
        <w:t xml:space="preserve"> 201</w:t>
      </w:r>
      <w:r w:rsidR="00333531">
        <w:rPr>
          <w:b/>
        </w:rPr>
        <w:t>9</w:t>
      </w:r>
      <w:r>
        <w:rPr>
          <w:b/>
        </w:rPr>
        <w:t xml:space="preserve"> г. № 10</w:t>
      </w:r>
      <w:r w:rsidR="00F74B65">
        <w:rPr>
          <w:b/>
        </w:rPr>
        <w:t>3</w:t>
      </w:r>
      <w:r>
        <w:rPr>
          <w:b/>
        </w:rPr>
        <w:t>н.</w:t>
      </w:r>
    </w:p>
    <w:p w14:paraId="3A321FA0" w14:textId="77777777" w:rsidR="002A25E9" w:rsidRDefault="002A25E9" w:rsidP="00F1017D">
      <w:pPr>
        <w:jc w:val="both"/>
        <w:rPr>
          <w:b/>
        </w:rPr>
      </w:pPr>
    </w:p>
    <w:p w14:paraId="2FF403A2" w14:textId="77777777" w:rsidR="00F1017D" w:rsidRDefault="00F1017D" w:rsidP="00F1017D">
      <w:pPr>
        <w:jc w:val="both"/>
        <w:rPr>
          <w:b/>
        </w:rPr>
      </w:pPr>
      <w:r>
        <w:rPr>
          <w:b/>
        </w:rPr>
        <w:t xml:space="preserve">Программа </w:t>
      </w:r>
      <w:r w:rsidRPr="00FD2522">
        <w:rPr>
          <w:b/>
        </w:rPr>
        <w:t xml:space="preserve">ориентирована на </w:t>
      </w:r>
      <w:r w:rsidRPr="000C68EB">
        <w:rPr>
          <w:bCs/>
        </w:rPr>
        <w:t>Едины</w:t>
      </w:r>
      <w:r>
        <w:rPr>
          <w:bCs/>
        </w:rPr>
        <w:t>й</w:t>
      </w:r>
      <w:r w:rsidRPr="000C68EB">
        <w:rPr>
          <w:bCs/>
        </w:rPr>
        <w:t xml:space="preserve"> квалификационны</w:t>
      </w:r>
      <w:r>
        <w:rPr>
          <w:bCs/>
        </w:rPr>
        <w:t>й</w:t>
      </w:r>
      <w:r w:rsidRPr="000C68EB">
        <w:rPr>
          <w:bCs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</w:rPr>
        <w:t>раздел «</w:t>
      </w:r>
      <w:r>
        <w:rPr>
          <w:rFonts w:eastAsia="Calibri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</w:rPr>
        <w:t xml:space="preserve">, </w:t>
      </w:r>
      <w:r w:rsidRPr="000C68EB">
        <w:rPr>
          <w:bCs/>
        </w:rPr>
        <w:t>утвержден</w:t>
      </w:r>
      <w:r>
        <w:rPr>
          <w:bCs/>
        </w:rPr>
        <w:t>ный</w:t>
      </w:r>
      <w:r w:rsidRPr="000C68EB">
        <w:rPr>
          <w:bCs/>
        </w:rPr>
        <w:t xml:space="preserve"> приказом</w:t>
      </w:r>
      <w:r>
        <w:t xml:space="preserve"> Министерства здравоохранения и социального развития РФ от 23 апреля 2008 г.</w:t>
      </w:r>
      <w:r w:rsidRPr="00E72E14">
        <w:t xml:space="preserve"> </w:t>
      </w:r>
      <w:r>
        <w:t>№ 188.</w:t>
      </w:r>
    </w:p>
    <w:p w14:paraId="3F3C34C5" w14:textId="77777777" w:rsidR="002A25E9" w:rsidRDefault="002A25E9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zCs w:val="24"/>
        </w:rPr>
      </w:pPr>
    </w:p>
    <w:p w14:paraId="03C13805" w14:textId="77777777"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 w:rsidRPr="003C3D32">
        <w:rPr>
          <w:rFonts w:ascii="Times New Roman" w:hAnsi="Times New Roman"/>
          <w:bCs/>
          <w:szCs w:val="24"/>
        </w:rPr>
        <w:t>Цель программы:</w:t>
      </w:r>
      <w:r w:rsidRPr="003C3D32">
        <w:rPr>
          <w:rFonts w:ascii="Times New Roman" w:hAnsi="Times New Roman"/>
          <w:b w:val="0"/>
          <w:bCs/>
          <w:szCs w:val="24"/>
        </w:rPr>
        <w:t xml:space="preserve"> </w:t>
      </w:r>
      <w:r w:rsidR="00F74B65" w:rsidRPr="001D22AB">
        <w:rPr>
          <w:rFonts w:ascii="Times New Roman" w:hAnsi="Times New Roman"/>
          <w:b w:val="0"/>
          <w:bCs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</w:t>
      </w:r>
      <w:r w:rsidR="007D36B3" w:rsidRPr="001D22AB">
        <w:rPr>
          <w:rFonts w:ascii="Times New Roman" w:hAnsi="Times New Roman"/>
          <w:b w:val="0"/>
          <w:bCs/>
          <w:szCs w:val="24"/>
        </w:rPr>
        <w:t>в</w:t>
      </w:r>
      <w:r w:rsidR="007D36B3" w:rsidRPr="001D22AB">
        <w:rPr>
          <w:rFonts w:ascii="Times New Roman" w:hAnsi="Times New Roman"/>
          <w:b w:val="0"/>
          <w:szCs w:val="24"/>
        </w:rPr>
        <w:t xml:space="preserve"> сфере </w:t>
      </w:r>
      <w:r w:rsidR="007D36B3" w:rsidRPr="001D22AB">
        <w:rPr>
          <w:rFonts w:ascii="Times New Roman" w:hAnsi="Times New Roman"/>
          <w:b w:val="0"/>
          <w:bCs/>
          <w:szCs w:val="24"/>
        </w:rPr>
        <w:t>изучения основ инвестиционно-строительной деятельности</w:t>
      </w:r>
      <w:r w:rsidR="007D36B3" w:rsidRPr="001D22AB">
        <w:rPr>
          <w:rFonts w:ascii="Times New Roman" w:hAnsi="Times New Roman"/>
          <w:b w:val="0"/>
          <w:bCs/>
        </w:rPr>
        <w:t xml:space="preserve"> с совершенствованием </w:t>
      </w:r>
      <w:r w:rsidR="00F74B65" w:rsidRPr="001D22AB">
        <w:rPr>
          <w:rFonts w:ascii="Times New Roman" w:hAnsi="Times New Roman"/>
          <w:b w:val="0"/>
          <w:bCs/>
        </w:rPr>
        <w:t xml:space="preserve">профессиональных </w:t>
      </w:r>
      <w:r w:rsidR="007D36B3" w:rsidRPr="001D22AB">
        <w:rPr>
          <w:rFonts w:ascii="Times New Roman" w:hAnsi="Times New Roman"/>
          <w:b w:val="0"/>
          <w:bCs/>
          <w:szCs w:val="24"/>
        </w:rPr>
        <w:t>компетенций</w:t>
      </w:r>
      <w:r w:rsidR="000D07BB" w:rsidRPr="001D22AB">
        <w:rPr>
          <w:rFonts w:ascii="Times New Roman" w:hAnsi="Times New Roman"/>
          <w:b w:val="0"/>
          <w:bCs/>
          <w:szCs w:val="24"/>
        </w:rPr>
        <w:t xml:space="preserve">, </w:t>
      </w:r>
      <w:r w:rsidR="00F74B65" w:rsidRPr="001D22AB">
        <w:rPr>
          <w:rFonts w:ascii="Times New Roman" w:hAnsi="Times New Roman"/>
          <w:b w:val="0"/>
          <w:bCs/>
        </w:rPr>
        <w:t>в рамках имеющейся квалификации, качественное изменение которых осуществляется в результате обучения</w:t>
      </w:r>
      <w:r w:rsidR="007D36B3" w:rsidRPr="001D22AB">
        <w:rPr>
          <w:rFonts w:ascii="Times New Roman" w:hAnsi="Times New Roman"/>
          <w:b w:val="0"/>
          <w:bCs/>
          <w:szCs w:val="24"/>
        </w:rPr>
        <w:t>:</w:t>
      </w:r>
      <w:r w:rsidR="007D36B3">
        <w:rPr>
          <w:rFonts w:ascii="Times New Roman" w:hAnsi="Times New Roman"/>
          <w:b w:val="0"/>
          <w:bCs/>
          <w:szCs w:val="24"/>
        </w:rPr>
        <w:t xml:space="preserve"> </w:t>
      </w:r>
      <w:r w:rsidR="007D36B3" w:rsidRPr="00CC1C59">
        <w:rPr>
          <w:rFonts w:ascii="Times New Roman" w:hAnsi="Times New Roman"/>
          <w:b w:val="0"/>
          <w:szCs w:val="24"/>
        </w:rPr>
        <w:t xml:space="preserve">осуществлять поиск законодательных и правовых актов, регламентирующих </w:t>
      </w:r>
      <w:proofErr w:type="spellStart"/>
      <w:r w:rsidR="007D36B3" w:rsidRPr="00CC1C59">
        <w:rPr>
          <w:rFonts w:ascii="Times New Roman" w:hAnsi="Times New Roman"/>
          <w:b w:val="0"/>
          <w:szCs w:val="24"/>
        </w:rPr>
        <w:t>инвестиционно</w:t>
      </w:r>
      <w:proofErr w:type="spellEnd"/>
      <w:r w:rsidR="007D36B3" w:rsidRPr="00CC1C59">
        <w:rPr>
          <w:rFonts w:ascii="Times New Roman" w:hAnsi="Times New Roman"/>
          <w:b w:val="0"/>
          <w:szCs w:val="24"/>
        </w:rPr>
        <w:t xml:space="preserve"> - строительную деятельность</w:t>
      </w:r>
      <w:r w:rsidR="007D36B3">
        <w:rPr>
          <w:rFonts w:ascii="Times New Roman" w:hAnsi="Times New Roman"/>
          <w:b w:val="0"/>
          <w:szCs w:val="24"/>
        </w:rPr>
        <w:t>;</w:t>
      </w:r>
      <w:r w:rsidR="007D36B3" w:rsidRPr="00CC1C59">
        <w:rPr>
          <w:rFonts w:ascii="Times New Roman" w:hAnsi="Times New Roman"/>
          <w:b w:val="0"/>
          <w:szCs w:val="24"/>
        </w:rPr>
        <w:t xml:space="preserve"> осуществлять поиск актуальных нормативно-методических документов по определению сметной стоимости</w:t>
      </w:r>
      <w:r w:rsidR="007D36B3">
        <w:rPr>
          <w:rFonts w:ascii="Times New Roman" w:hAnsi="Times New Roman"/>
          <w:b w:val="0"/>
          <w:szCs w:val="24"/>
        </w:rPr>
        <w:t>;</w:t>
      </w:r>
      <w:r w:rsidR="007D36B3" w:rsidRPr="00CC1C59">
        <w:rPr>
          <w:rFonts w:ascii="Times New Roman" w:hAnsi="Times New Roman"/>
          <w:b w:val="0"/>
          <w:szCs w:val="24"/>
        </w:rPr>
        <w:t xml:space="preserve"> анализировать и использовать информацию в практической деятельности для эффективного выполнения профессиональных задач</w:t>
      </w:r>
      <w:r w:rsidR="000D07BB">
        <w:rPr>
          <w:rFonts w:ascii="Times New Roman" w:hAnsi="Times New Roman"/>
          <w:b w:val="0"/>
          <w:bCs/>
          <w:szCs w:val="24"/>
        </w:rPr>
        <w:t>.</w:t>
      </w:r>
      <w:r w:rsidR="007D36B3" w:rsidRPr="008A62A8">
        <w:rPr>
          <w:rFonts w:ascii="Times New Roman" w:hAnsi="Times New Roman"/>
          <w:b w:val="0"/>
          <w:bCs/>
          <w:szCs w:val="24"/>
        </w:rPr>
        <w:t xml:space="preserve"> </w:t>
      </w:r>
    </w:p>
    <w:p w14:paraId="268ED21D" w14:textId="77777777" w:rsidR="002A25E9" w:rsidRDefault="002A25E9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14:paraId="501F6226" w14:textId="4EC7CF8C"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3C3D32">
        <w:rPr>
          <w:rFonts w:ascii="Times New Roman" w:hAnsi="Times New Roman"/>
          <w:bCs/>
          <w:snapToGrid/>
          <w:szCs w:val="24"/>
        </w:rPr>
        <w:t>Категория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962737">
        <w:rPr>
          <w:rFonts w:ascii="Times New Roman" w:hAnsi="Times New Roman"/>
          <w:bCs/>
          <w:snapToGrid/>
          <w:szCs w:val="24"/>
        </w:rPr>
        <w:t>слушателей</w:t>
      </w:r>
      <w:r>
        <w:rPr>
          <w:rFonts w:ascii="Times New Roman" w:hAnsi="Times New Roman"/>
          <w:bCs/>
          <w:snapToGrid/>
          <w:szCs w:val="24"/>
        </w:rPr>
        <w:t xml:space="preserve">: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</w:t>
      </w:r>
      <w:r>
        <w:rPr>
          <w:rFonts w:ascii="Times New Roman" w:hAnsi="Times New Roman"/>
          <w:b w:val="0"/>
          <w:szCs w:val="24"/>
        </w:rPr>
        <w:t>, имеющие</w:t>
      </w:r>
      <w:r w:rsidRPr="0075270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высшее или среднее профессиональное образование; лица, получающие высшее </w:t>
      </w:r>
      <w:r w:rsidR="00747ABE">
        <w:rPr>
          <w:rFonts w:ascii="Times New Roman" w:hAnsi="Times New Roman"/>
          <w:b w:val="0"/>
          <w:bCs/>
          <w:snapToGrid/>
          <w:szCs w:val="24"/>
        </w:rPr>
        <w:t xml:space="preserve">или среднее профессиональное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образование. </w:t>
      </w:r>
    </w:p>
    <w:p w14:paraId="5F052DCF" w14:textId="77777777" w:rsidR="002A25E9" w:rsidRDefault="002A25E9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14:paraId="64BB4E84" w14:textId="05D4E138"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2 </w:t>
      </w:r>
      <w:proofErr w:type="spellStart"/>
      <w:r w:rsidRPr="00007B9E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2A25E9">
        <w:rPr>
          <w:rFonts w:ascii="Times New Roman" w:hAnsi="Times New Roman"/>
          <w:b w:val="0"/>
          <w:bCs/>
          <w:snapToGrid/>
          <w:szCs w:val="24"/>
        </w:rPr>
        <w:t>.</w:t>
      </w:r>
      <w:r w:rsidRPr="00007B9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2A25E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,76 </w:t>
      </w:r>
      <w:r w:rsidR="009352E6" w:rsidRPr="009352E6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r w:rsidR="001D22AB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час.</w:t>
      </w:r>
    </w:p>
    <w:p w14:paraId="15DE6875" w14:textId="77777777" w:rsidR="00E87110" w:rsidRPr="00007020" w:rsidRDefault="00E87110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14:paraId="612D05EC" w14:textId="4B9E148F" w:rsidR="00F1017D" w:rsidRPr="003362D7" w:rsidRDefault="00F1017D" w:rsidP="00F1017D">
      <w:pPr>
        <w:widowControl w:val="0"/>
        <w:tabs>
          <w:tab w:val="left" w:pos="2808"/>
        </w:tabs>
        <w:jc w:val="both"/>
      </w:pPr>
      <w:r>
        <w:rPr>
          <w:b/>
          <w:bCs/>
        </w:rPr>
        <w:lastRenderedPageBreak/>
        <w:t>Минимальный с</w:t>
      </w:r>
      <w:r w:rsidRPr="00911EF4">
        <w:rPr>
          <w:b/>
          <w:bCs/>
        </w:rPr>
        <w:t xml:space="preserve">рок обучения: </w:t>
      </w:r>
      <w:r w:rsidR="000C14C3">
        <w:rPr>
          <w:bCs/>
          <w:lang w:val="en-US"/>
        </w:rPr>
        <w:t>10</w:t>
      </w:r>
      <w:r w:rsidRPr="003362D7">
        <w:rPr>
          <w:bCs/>
        </w:rPr>
        <w:t xml:space="preserve"> дней</w:t>
      </w:r>
      <w:r>
        <w:rPr>
          <w:bCs/>
        </w:rPr>
        <w:t>.</w:t>
      </w:r>
      <w:r w:rsidRPr="003362D7">
        <w:rPr>
          <w:bCs/>
        </w:rPr>
        <w:t xml:space="preserve"> </w:t>
      </w:r>
    </w:p>
    <w:p w14:paraId="174920A1" w14:textId="77777777" w:rsidR="002A25E9" w:rsidRDefault="002A25E9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6B758306" w14:textId="77777777" w:rsidR="00F1017D" w:rsidRDefault="00F1017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962737">
        <w:rPr>
          <w:b/>
          <w:bCs/>
        </w:rPr>
        <w:t xml:space="preserve">Форма обучения: </w:t>
      </w:r>
      <w:r>
        <w:rPr>
          <w:bCs/>
        </w:rPr>
        <w:t>заочная</w:t>
      </w:r>
      <w:r>
        <w:t>.</w:t>
      </w:r>
    </w:p>
    <w:p w14:paraId="1ADD8614" w14:textId="77777777" w:rsidR="00890853" w:rsidRDefault="00890853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16306269" w14:textId="62720633"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использованием дистанционных образовательных технологий (ДОТ) в полном объеме.</w:t>
      </w:r>
    </w:p>
    <w:p w14:paraId="593C18E8" w14:textId="77777777" w:rsidR="002A25E9" w:rsidRDefault="002A25E9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7194500C" w14:textId="77777777"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140C8A">
        <w:rPr>
          <w:b/>
        </w:rPr>
        <w:t>Численность группы:</w:t>
      </w:r>
      <w:r w:rsidRPr="00140C8A">
        <w:t xml:space="preserve"> </w:t>
      </w:r>
      <w:r w:rsidRPr="001D22AB">
        <w:t xml:space="preserve">от </w:t>
      </w:r>
      <w:r w:rsidR="00523ACE" w:rsidRPr="001D22AB">
        <w:rPr>
          <w:lang w:val="en-US"/>
        </w:rPr>
        <w:t>1</w:t>
      </w:r>
      <w:r w:rsidRPr="001D22AB">
        <w:t xml:space="preserve"> чел</w:t>
      </w:r>
      <w:r w:rsidR="001D22AB">
        <w:t>.</w:t>
      </w:r>
    </w:p>
    <w:p w14:paraId="61CFDF68" w14:textId="77777777" w:rsidR="002A25E9" w:rsidRDefault="002A25E9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850"/>
        <w:gridCol w:w="1276"/>
        <w:gridCol w:w="1417"/>
        <w:gridCol w:w="1134"/>
      </w:tblGrid>
      <w:tr w:rsidR="00E36D3C" w:rsidRPr="004D0E51" w14:paraId="4BBE0FBE" w14:textId="77777777" w:rsidTr="000C14C3">
        <w:trPr>
          <w:cantSplit/>
          <w:trHeight w:val="26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6E929" w14:textId="77777777" w:rsidR="00E36D3C" w:rsidRPr="004D0E51" w:rsidRDefault="00E36D3C" w:rsidP="00C5611B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B76EE" w14:textId="77777777" w:rsidR="00E36D3C" w:rsidRDefault="00E36D3C" w:rsidP="00C5611B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дисциплин,</w:t>
            </w:r>
          </w:p>
          <w:p w14:paraId="484E424E" w14:textId="77777777" w:rsidR="00E36D3C" w:rsidRPr="004D0E51" w:rsidRDefault="00E36D3C" w:rsidP="00C561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8CDD" w14:textId="77777777" w:rsidR="00E36D3C" w:rsidRPr="004D0E51" w:rsidRDefault="00E36D3C" w:rsidP="00C5611B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>Трудоемкость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504" w14:textId="77777777" w:rsidR="00E36D3C" w:rsidRPr="004D0E51" w:rsidRDefault="00E36D3C" w:rsidP="00C5611B">
            <w:pPr>
              <w:jc w:val="center"/>
              <w:rPr>
                <w:b/>
                <w:bCs/>
                <w:sz w:val="20"/>
              </w:rPr>
            </w:pPr>
            <w:r w:rsidRPr="004D0E51">
              <w:rPr>
                <w:b/>
                <w:sz w:val="20"/>
              </w:rPr>
              <w:t>Обучение с использованием ДОТ</w:t>
            </w:r>
          </w:p>
        </w:tc>
      </w:tr>
      <w:tr w:rsidR="00E36D3C" w:rsidRPr="004D0E51" w14:paraId="74F71078" w14:textId="77777777" w:rsidTr="000C14C3">
        <w:trPr>
          <w:cantSplit/>
          <w:trHeight w:val="92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BD05" w14:textId="77777777" w:rsidR="00E36D3C" w:rsidRPr="004D0E51" w:rsidRDefault="00E36D3C" w:rsidP="00C5611B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65038" w14:textId="77777777" w:rsidR="00E36D3C" w:rsidRPr="004D0E51" w:rsidRDefault="00E36D3C" w:rsidP="00C5611B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0414B" w14:textId="570B5555" w:rsidR="00E36D3C" w:rsidRPr="004D0E51" w:rsidRDefault="00E36D3C" w:rsidP="000C14C3">
            <w:pPr>
              <w:jc w:val="center"/>
              <w:rPr>
                <w:b/>
                <w:sz w:val="20"/>
                <w:vertAlign w:val="superscript"/>
              </w:rPr>
            </w:pPr>
            <w:r w:rsidRPr="004D0E51">
              <w:rPr>
                <w:b/>
                <w:sz w:val="20"/>
              </w:rPr>
              <w:t xml:space="preserve">в </w:t>
            </w:r>
            <w:proofErr w:type="gramStart"/>
            <w:r w:rsidRPr="004D0E51">
              <w:rPr>
                <w:b/>
                <w:sz w:val="20"/>
              </w:rPr>
              <w:t>зачет</w:t>
            </w:r>
            <w:r w:rsidRPr="00D13722">
              <w:rPr>
                <w:b/>
                <w:sz w:val="20"/>
              </w:rPr>
              <w:t>-</w:t>
            </w:r>
            <w:proofErr w:type="spellStart"/>
            <w:r w:rsidRPr="004D0E51">
              <w:rPr>
                <w:b/>
                <w:sz w:val="20"/>
              </w:rPr>
              <w:t>ных</w:t>
            </w:r>
            <w:proofErr w:type="spellEnd"/>
            <w:proofErr w:type="gramEnd"/>
            <w:r w:rsidRPr="004D0E51">
              <w:rPr>
                <w:b/>
                <w:sz w:val="20"/>
              </w:rPr>
              <w:t xml:space="preserve"> едини</w:t>
            </w:r>
            <w:r w:rsidR="000C14C3" w:rsidRPr="000C14C3">
              <w:rPr>
                <w:b/>
                <w:sz w:val="20"/>
              </w:rPr>
              <w:t>-</w:t>
            </w:r>
            <w:proofErr w:type="spellStart"/>
            <w:r w:rsidRPr="004D0E51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5C8FD" w14:textId="77777777" w:rsidR="00E36D3C" w:rsidRPr="004D0E51" w:rsidRDefault="00E36D3C" w:rsidP="00C5611B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 xml:space="preserve">в </w:t>
            </w:r>
            <w:proofErr w:type="spellStart"/>
            <w:proofErr w:type="gramStart"/>
            <w:r w:rsidRPr="004D0E51">
              <w:rPr>
                <w:b/>
                <w:sz w:val="20"/>
              </w:rPr>
              <w:t>ча</w:t>
            </w:r>
            <w:proofErr w:type="spellEnd"/>
            <w:r>
              <w:rPr>
                <w:b/>
                <w:sz w:val="20"/>
                <w:lang w:val="en-US"/>
              </w:rPr>
              <w:t>-</w:t>
            </w:r>
            <w:proofErr w:type="spellStart"/>
            <w:r w:rsidRPr="004D0E51">
              <w:rPr>
                <w:b/>
                <w:sz w:val="20"/>
              </w:rPr>
              <w:t>сах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C7D95" w14:textId="2515F49C" w:rsidR="00E36D3C" w:rsidRPr="004D0E51" w:rsidRDefault="00E36D3C" w:rsidP="000C14C3">
            <w:pPr>
              <w:spacing w:after="60"/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>Контактная работа с преподавателем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A97B9" w14:textId="3C5064D2" w:rsidR="00E36D3C" w:rsidRPr="004D0E51" w:rsidRDefault="00E36D3C" w:rsidP="000C14C3">
            <w:pPr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4D0E51">
              <w:rPr>
                <w:b/>
                <w:sz w:val="20"/>
              </w:rPr>
              <w:t>Видеозапись занятий с преподавателем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AB3879" w14:textId="57E30C01" w:rsidR="00E36D3C" w:rsidRPr="004D0E51" w:rsidRDefault="00E36D3C" w:rsidP="000C14C3">
            <w:pPr>
              <w:spacing w:before="120" w:after="60"/>
              <w:jc w:val="center"/>
              <w:rPr>
                <w:b/>
                <w:bCs/>
                <w:sz w:val="16"/>
                <w:szCs w:val="16"/>
              </w:rPr>
            </w:pPr>
            <w:r w:rsidRPr="004D0E51">
              <w:rPr>
                <w:b/>
                <w:sz w:val="20"/>
              </w:rPr>
              <w:t>Самостоятельная работа</w:t>
            </w:r>
          </w:p>
        </w:tc>
      </w:tr>
      <w:tr w:rsidR="00E36D3C" w:rsidRPr="004D0E51" w14:paraId="49BF8588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C0DB" w14:textId="77777777" w:rsidR="00E36D3C" w:rsidRPr="004D0E51" w:rsidRDefault="00E36D3C" w:rsidP="00C5611B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75BD" w14:textId="77777777" w:rsidR="00E36D3C" w:rsidRPr="004D0E51" w:rsidRDefault="00E36D3C" w:rsidP="00C5611B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A7E0" w14:textId="77777777" w:rsidR="00E36D3C" w:rsidRPr="004D0E51" w:rsidRDefault="00E36D3C" w:rsidP="00C5611B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842E0" w14:textId="77777777" w:rsidR="00E36D3C" w:rsidRPr="004D0E51" w:rsidRDefault="00E36D3C" w:rsidP="00C5611B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40A7" w14:textId="77777777" w:rsidR="00E36D3C" w:rsidRPr="004D0E51" w:rsidRDefault="00E36D3C" w:rsidP="00C5611B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FC3" w14:textId="77777777" w:rsidR="00E36D3C" w:rsidRPr="004D0E51" w:rsidRDefault="00E36D3C" w:rsidP="00C5611B">
            <w:pPr>
              <w:jc w:val="center"/>
              <w:rPr>
                <w:bCs/>
                <w:sz w:val="20"/>
              </w:rPr>
            </w:pPr>
            <w:r w:rsidRPr="004D0E5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76C56A" w14:textId="77777777" w:rsidR="00E36D3C" w:rsidRPr="004D0E51" w:rsidRDefault="00E36D3C" w:rsidP="00C5611B">
            <w:pPr>
              <w:jc w:val="center"/>
              <w:rPr>
                <w:bCs/>
                <w:sz w:val="20"/>
              </w:rPr>
            </w:pPr>
            <w:r w:rsidRPr="004D0E51">
              <w:rPr>
                <w:bCs/>
                <w:sz w:val="20"/>
              </w:rPr>
              <w:t>7</w:t>
            </w:r>
          </w:p>
        </w:tc>
      </w:tr>
      <w:tr w:rsidR="00E36D3C" w:rsidRPr="004D0E51" w14:paraId="2EE95746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789A9C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15C62D9" w14:textId="49DF50DA" w:rsidR="00E36D3C" w:rsidRPr="00AB135B" w:rsidRDefault="00E36D3C" w:rsidP="000C14C3">
            <w:pPr>
              <w:pStyle w:val="3"/>
              <w:ind w:left="30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Введение в специальность. Терминология.</w:t>
            </w:r>
            <w:r w:rsidR="000C14C3" w:rsidRPr="000C14C3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рофессиональные стандарты в отрасли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48EC3C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9B85A0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621E13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54C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28DFDE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4</w:t>
            </w:r>
          </w:p>
        </w:tc>
      </w:tr>
      <w:tr w:rsidR="00E36D3C" w:rsidRPr="004D0E51" w14:paraId="6A2C7A63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C5F02C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C9B965B" w14:textId="77777777" w:rsidR="00E36D3C" w:rsidRPr="00AB135B" w:rsidRDefault="00E36D3C" w:rsidP="00C5611B">
            <w:pPr>
              <w:pStyle w:val="3"/>
              <w:ind w:left="30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Роль и место капитального строительства в экономике страны</w:t>
            </w:r>
            <w:r>
              <w:rPr>
                <w:sz w:val="22"/>
                <w:szCs w:val="22"/>
              </w:rPr>
              <w:t xml:space="preserve">. </w:t>
            </w:r>
            <w:r w:rsidRPr="00AB135B">
              <w:rPr>
                <w:sz w:val="22"/>
                <w:szCs w:val="22"/>
              </w:rPr>
              <w:t xml:space="preserve">Инвестиционно-строительный комплекс: </w:t>
            </w:r>
            <w:proofErr w:type="gramStart"/>
            <w:r w:rsidRPr="00AB135B"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 xml:space="preserve">, </w:t>
            </w:r>
            <w:r w:rsidRPr="00AB135B">
              <w:rPr>
                <w:sz w:val="22"/>
                <w:szCs w:val="22"/>
              </w:rPr>
              <w:t xml:space="preserve"> участники</w:t>
            </w:r>
            <w:proofErr w:type="gramEnd"/>
            <w:r w:rsidRPr="00AB135B">
              <w:rPr>
                <w:sz w:val="22"/>
                <w:szCs w:val="22"/>
              </w:rPr>
              <w:t xml:space="preserve"> и взаимоотношения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E4211D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D71958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F42D91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365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E00CDE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4</w:t>
            </w:r>
          </w:p>
        </w:tc>
      </w:tr>
      <w:tr w:rsidR="00E36D3C" w:rsidRPr="004D0E51" w14:paraId="43A92413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601237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BA7912F" w14:textId="77777777" w:rsidR="00E36D3C" w:rsidRPr="000D2A27" w:rsidRDefault="00E36D3C" w:rsidP="00C5611B">
            <w:pPr>
              <w:pStyle w:val="3"/>
              <w:ind w:firstLine="33"/>
              <w:rPr>
                <w:color w:val="00B050"/>
                <w:sz w:val="22"/>
                <w:szCs w:val="22"/>
              </w:rPr>
            </w:pPr>
            <w:r w:rsidRPr="00D13722">
              <w:rPr>
                <w:sz w:val="22"/>
                <w:szCs w:val="22"/>
              </w:rPr>
              <w:t>Законодательные и нормативно-правовые акты, регулирующие инвестиционно-строительную деятельность. Структура системы нормативных документов в строительстве. Комплексы документов. Основные направления стандартизации и нормирования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79A3AB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88D108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C7E7C4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518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B76114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6</w:t>
            </w:r>
          </w:p>
        </w:tc>
      </w:tr>
      <w:tr w:rsidR="00E36D3C" w:rsidRPr="004D0E51" w14:paraId="468ED0D2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D9B55C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D0F56B4" w14:textId="77777777" w:rsidR="00E36D3C" w:rsidRPr="00AB135B" w:rsidRDefault="00E36D3C" w:rsidP="00C5611B">
            <w:pPr>
              <w:pStyle w:val="3"/>
              <w:ind w:firstLine="33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Экономика отрасли. Ценовая политика: основные элементы и этапы разработки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7DE76B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23DE45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12D435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89C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79ACF8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10</w:t>
            </w:r>
          </w:p>
        </w:tc>
      </w:tr>
      <w:tr w:rsidR="00E36D3C" w:rsidRPr="004D0E51" w14:paraId="77B98E0F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EDE13A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3E65F37" w14:textId="77777777" w:rsidR="00E36D3C" w:rsidRPr="00AB135B" w:rsidRDefault="00E36D3C" w:rsidP="00C5611B">
            <w:pPr>
              <w:pStyle w:val="3"/>
              <w:ind w:firstLine="33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Экономика и организация проектирования в отрасли.</w:t>
            </w:r>
            <w:r>
              <w:rPr>
                <w:sz w:val="22"/>
                <w:szCs w:val="22"/>
              </w:rPr>
              <w:t xml:space="preserve"> </w:t>
            </w:r>
            <w:r w:rsidRPr="00AB135B">
              <w:rPr>
                <w:sz w:val="22"/>
                <w:szCs w:val="22"/>
              </w:rPr>
              <w:t>Состав разделов проектной документации и требования к их содержанию.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DF7F40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216B8E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27EDFE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715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369A5A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</w:tr>
      <w:tr w:rsidR="00E36D3C" w:rsidRPr="004D0E51" w14:paraId="5CBF9FC1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8BDAAC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450D0D4" w14:textId="77777777" w:rsidR="00E36D3C" w:rsidRPr="00AB135B" w:rsidRDefault="00E36D3C" w:rsidP="00C5611B">
            <w:pPr>
              <w:pStyle w:val="3"/>
              <w:ind w:firstLine="33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Ценообразование и сметное дело в строительстве. Структура сметной стоимости строительства и строительно-монтажных работ.</w:t>
            </w:r>
            <w:r>
              <w:rPr>
                <w:sz w:val="22"/>
                <w:szCs w:val="22"/>
              </w:rPr>
              <w:t xml:space="preserve"> </w:t>
            </w:r>
            <w:r w:rsidRPr="00AB135B">
              <w:rPr>
                <w:sz w:val="22"/>
                <w:szCs w:val="22"/>
              </w:rPr>
              <w:t>Состав сметной документации.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680E69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FDB13A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84EB2B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615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1065B7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10</w:t>
            </w:r>
          </w:p>
        </w:tc>
      </w:tr>
      <w:tr w:rsidR="00E36D3C" w:rsidRPr="004D0E51" w14:paraId="10FEA213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6096F7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A8C5222" w14:textId="77777777" w:rsidR="00E36D3C" w:rsidRPr="00AB135B" w:rsidRDefault="00E36D3C" w:rsidP="00C5611B">
            <w:pPr>
              <w:pStyle w:val="3"/>
              <w:ind w:firstLine="33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Себестоимость, прибыль и рентабельность в строительстве. Бухгалтерский и статистический учет в отрасли (основы)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379202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E91E49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B9BE7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E66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7304F5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</w:tr>
      <w:tr w:rsidR="00E36D3C" w:rsidRPr="004D0E51" w14:paraId="019CF9CF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9C70B9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9D170F" w14:textId="77777777" w:rsidR="00E36D3C" w:rsidRPr="00AB135B" w:rsidRDefault="00E36D3C" w:rsidP="00C5611B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Труд и заработная плата в строительстве.</w:t>
            </w:r>
            <w:r w:rsidRPr="00D13722">
              <w:rPr>
                <w:sz w:val="22"/>
                <w:szCs w:val="22"/>
              </w:rPr>
              <w:t xml:space="preserve"> </w:t>
            </w:r>
            <w:r w:rsidRPr="00AB135B">
              <w:rPr>
                <w:sz w:val="22"/>
                <w:szCs w:val="22"/>
              </w:rPr>
              <w:t>Правовые и законодательные основы оплаты труда и затрат на рабочую силу.</w:t>
            </w:r>
            <w:r w:rsidRPr="00D13722">
              <w:rPr>
                <w:sz w:val="22"/>
                <w:szCs w:val="22"/>
              </w:rPr>
              <w:t xml:space="preserve"> </w:t>
            </w:r>
            <w:r w:rsidRPr="00AB135B">
              <w:rPr>
                <w:sz w:val="22"/>
                <w:szCs w:val="22"/>
              </w:rPr>
              <w:t>Отраслевое соглашение по строительству и промышленности строительных материалов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8AA0F1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4D3F8E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8BE3C2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3A9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6F2720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</w:tr>
      <w:tr w:rsidR="00E36D3C" w:rsidRPr="004D0E51" w14:paraId="4C89F0FC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2826C7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64A36B" w14:textId="77777777" w:rsidR="00E36D3C" w:rsidRPr="00AB135B" w:rsidRDefault="00E36D3C" w:rsidP="00C5611B">
            <w:pPr>
              <w:pStyle w:val="3"/>
              <w:ind w:firstLine="33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Правила заключения договоров подряда и государственных контрактов на строительство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DE204D" w14:textId="77777777" w:rsidR="00E36D3C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8A2169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308128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E00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098EC1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8</w:t>
            </w:r>
          </w:p>
        </w:tc>
      </w:tr>
      <w:tr w:rsidR="00E36D3C" w:rsidRPr="004D0E51" w14:paraId="34231543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EEC0DF" w14:textId="77777777" w:rsidR="00E36D3C" w:rsidRPr="00AB135B" w:rsidRDefault="00E36D3C" w:rsidP="00C5611B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C6A163B" w14:textId="77777777" w:rsidR="00E36D3C" w:rsidRPr="00AB135B" w:rsidRDefault="00E36D3C" w:rsidP="00C5611B">
            <w:pPr>
              <w:pStyle w:val="3"/>
              <w:rPr>
                <w:sz w:val="22"/>
                <w:szCs w:val="22"/>
              </w:rPr>
            </w:pPr>
            <w:r w:rsidRPr="00AB135B">
              <w:rPr>
                <w:sz w:val="22"/>
                <w:szCs w:val="22"/>
              </w:rPr>
              <w:t>Сметные программы в строительстве.</w:t>
            </w:r>
            <w:r w:rsidRPr="00D13722">
              <w:rPr>
                <w:sz w:val="22"/>
                <w:szCs w:val="22"/>
              </w:rPr>
              <w:t xml:space="preserve"> </w:t>
            </w:r>
            <w:r w:rsidRPr="00AB135B">
              <w:rPr>
                <w:sz w:val="22"/>
                <w:szCs w:val="22"/>
              </w:rPr>
              <w:t>Виды и особенности сметных расчетов.</w:t>
            </w:r>
            <w:r w:rsidRPr="00D13722">
              <w:rPr>
                <w:sz w:val="22"/>
                <w:szCs w:val="22"/>
              </w:rPr>
              <w:t xml:space="preserve"> </w:t>
            </w:r>
            <w:r w:rsidRPr="00AB135B">
              <w:rPr>
                <w:sz w:val="22"/>
                <w:szCs w:val="22"/>
              </w:rPr>
              <w:t>Программные комплексы различной степени сложности. Сравнительный анализ сметных программ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E3D2DE" w14:textId="77777777" w:rsidR="00E36D3C" w:rsidRPr="003628CE" w:rsidRDefault="00E36D3C" w:rsidP="00C5611B">
            <w:pPr>
              <w:ind w:left="142" w:hanging="142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1D44D3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E612A4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C10" w14:textId="77777777" w:rsidR="00E36D3C" w:rsidRPr="00D13722" w:rsidRDefault="00E36D3C" w:rsidP="00C5611B">
            <w:pPr>
              <w:ind w:left="142" w:hanging="14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83CD87" w14:textId="77777777" w:rsidR="00E36D3C" w:rsidRPr="00D13722" w:rsidRDefault="00E36D3C" w:rsidP="00C5611B">
            <w:pPr>
              <w:ind w:left="142" w:hanging="142"/>
              <w:jc w:val="center"/>
            </w:pPr>
            <w:r w:rsidRPr="00D13722">
              <w:t>2</w:t>
            </w:r>
          </w:p>
        </w:tc>
      </w:tr>
      <w:tr w:rsidR="00E36D3C" w:rsidRPr="004D0E51" w14:paraId="45138F89" w14:textId="77777777" w:rsidTr="000C14C3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ED1728" w14:textId="77777777" w:rsidR="00E36D3C" w:rsidRDefault="00E36D3C" w:rsidP="00E36D3C">
            <w:pPr>
              <w:ind w:left="142" w:hanging="142"/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29E3BB0" w14:textId="18718F73" w:rsidR="00E36D3C" w:rsidRPr="00AB135B" w:rsidRDefault="00E36D3C" w:rsidP="00E36D3C">
            <w:pPr>
              <w:pStyle w:val="3"/>
              <w:rPr>
                <w:sz w:val="22"/>
                <w:szCs w:val="22"/>
              </w:rPr>
            </w:pPr>
            <w:r w:rsidRPr="0073147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64A6D3" w14:textId="08FE9512" w:rsidR="00E36D3C" w:rsidRPr="003628CE" w:rsidRDefault="00E36D3C" w:rsidP="00E36D3C">
            <w:pPr>
              <w:ind w:left="142" w:hanging="142"/>
              <w:jc w:val="center"/>
            </w:pPr>
            <w:r w:rsidRPr="00D14B68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60EF53" w14:textId="29A97E53" w:rsidR="00E36D3C" w:rsidRPr="00D13722" w:rsidRDefault="00E36D3C" w:rsidP="00E36D3C">
            <w:pPr>
              <w:ind w:left="142" w:hanging="142"/>
              <w:jc w:val="center"/>
            </w:pPr>
            <w:r w:rsidRPr="00D14B68">
              <w:rPr>
                <w:b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A3AF7" w14:textId="66600520" w:rsidR="00E36D3C" w:rsidRPr="00D13722" w:rsidRDefault="00E36D3C" w:rsidP="00E36D3C">
            <w:pPr>
              <w:ind w:left="142" w:hanging="142"/>
              <w:jc w:val="center"/>
            </w:pPr>
            <w:r w:rsidRPr="00D14B68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A36" w14:textId="0CB187B3" w:rsidR="00E36D3C" w:rsidRPr="00D13722" w:rsidRDefault="00E36D3C" w:rsidP="00E36D3C">
            <w:pPr>
              <w:ind w:left="142" w:hanging="142"/>
              <w:jc w:val="center"/>
            </w:pPr>
            <w:r w:rsidRPr="00D14B68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744A91" w14:textId="11AFA729" w:rsidR="00E36D3C" w:rsidRPr="00D13722" w:rsidRDefault="00E36D3C" w:rsidP="00E36D3C">
            <w:pPr>
              <w:ind w:left="142" w:hanging="142"/>
              <w:jc w:val="center"/>
            </w:pPr>
            <w:r w:rsidRPr="00D14B68">
              <w:rPr>
                <w:b/>
              </w:rPr>
              <w:t>68</w:t>
            </w:r>
          </w:p>
        </w:tc>
      </w:tr>
      <w:tr w:rsidR="001F4450" w:rsidRPr="004D0E51" w14:paraId="659E5261" w14:textId="77777777" w:rsidTr="00EC555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C15E6D" w14:textId="77777777" w:rsidR="001F4450" w:rsidRDefault="001F4450" w:rsidP="001F4450">
            <w:pPr>
              <w:ind w:left="142" w:hanging="142"/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506DCA" w14:textId="706F3EDD" w:rsidR="001F4450" w:rsidRPr="0073147B" w:rsidRDefault="001F4450" w:rsidP="001F4450">
            <w:pPr>
              <w:pStyle w:val="3"/>
              <w:rPr>
                <w:b/>
                <w:sz w:val="22"/>
                <w:szCs w:val="22"/>
              </w:rPr>
            </w:pPr>
            <w:r w:rsidRPr="0073147B">
              <w:rPr>
                <w:b/>
                <w:sz w:val="22"/>
                <w:szCs w:val="22"/>
              </w:rPr>
              <w:t>Итоговая аттестация: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6C3E49" w14:textId="76CBA0BD" w:rsidR="001F4450" w:rsidRPr="00D14B68" w:rsidRDefault="001F4450" w:rsidP="001F4450">
            <w:pPr>
              <w:ind w:left="142" w:hanging="142"/>
              <w:jc w:val="center"/>
              <w:rPr>
                <w:b/>
              </w:rPr>
            </w:pPr>
            <w:r w:rsidRPr="0073147B">
              <w:rPr>
                <w:b/>
                <w:sz w:val="22"/>
                <w:szCs w:val="22"/>
              </w:rPr>
              <w:t>зачет*</w:t>
            </w:r>
          </w:p>
        </w:tc>
      </w:tr>
    </w:tbl>
    <w:p w14:paraId="752FCCEA" w14:textId="77777777" w:rsidR="00E36D3C" w:rsidRDefault="00E36D3C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06BA9534" w14:textId="77777777" w:rsidR="001F4450" w:rsidRPr="00243832" w:rsidRDefault="001F4450" w:rsidP="001F4450">
      <w:pPr>
        <w:widowControl w:val="0"/>
        <w:tabs>
          <w:tab w:val="left" w:pos="2808"/>
        </w:tabs>
        <w:jc w:val="both"/>
        <w:rPr>
          <w:sz w:val="22"/>
          <w:szCs w:val="22"/>
        </w:rPr>
      </w:pPr>
      <w:r w:rsidRPr="00243832">
        <w:rPr>
          <w:b/>
          <w:sz w:val="22"/>
          <w:szCs w:val="22"/>
        </w:rPr>
        <w:t>*</w:t>
      </w:r>
      <w:r w:rsidRPr="00243832">
        <w:rPr>
          <w:sz w:val="22"/>
          <w:szCs w:val="22"/>
        </w:rPr>
        <w:t>Итоговая аттестация (</w:t>
      </w:r>
      <w:r>
        <w:rPr>
          <w:sz w:val="22"/>
          <w:szCs w:val="22"/>
        </w:rPr>
        <w:t>зачет</w:t>
      </w:r>
      <w:r w:rsidRPr="00243832">
        <w:rPr>
          <w:sz w:val="22"/>
          <w:szCs w:val="22"/>
        </w:rPr>
        <w:t>) проводится в форме тестирования</w:t>
      </w:r>
      <w:r>
        <w:rPr>
          <w:sz w:val="22"/>
          <w:szCs w:val="22"/>
        </w:rPr>
        <w:t>.</w:t>
      </w:r>
      <w:r w:rsidRPr="00243832">
        <w:rPr>
          <w:sz w:val="22"/>
          <w:szCs w:val="22"/>
        </w:rPr>
        <w:t xml:space="preserve"> </w:t>
      </w:r>
    </w:p>
    <w:p w14:paraId="3EFAAE94" w14:textId="77777777" w:rsidR="001F4450" w:rsidRDefault="001F4450" w:rsidP="001F4450">
      <w:pPr>
        <w:tabs>
          <w:tab w:val="left" w:pos="-142"/>
        </w:tabs>
        <w:ind w:hanging="142"/>
      </w:pPr>
    </w:p>
    <w:p w14:paraId="2F59C1AC" w14:textId="77777777" w:rsidR="001F4450" w:rsidRDefault="001F4450" w:rsidP="001F4450">
      <w:pPr>
        <w:tabs>
          <w:tab w:val="left" w:pos="-142"/>
        </w:tabs>
        <w:ind w:hanging="142"/>
      </w:pPr>
    </w:p>
    <w:p w14:paraId="4C4EDA5E" w14:textId="77777777" w:rsidR="001F4450" w:rsidRDefault="001F4450" w:rsidP="001F4450">
      <w:pPr>
        <w:tabs>
          <w:tab w:val="left" w:pos="-142"/>
        </w:tabs>
        <w:ind w:hanging="142"/>
      </w:pPr>
    </w:p>
    <w:p w14:paraId="081C2284" w14:textId="77777777" w:rsidR="001F4450" w:rsidRDefault="001F4450" w:rsidP="001F4450">
      <w:pPr>
        <w:tabs>
          <w:tab w:val="left" w:pos="-142"/>
        </w:tabs>
        <w:ind w:hanging="142"/>
      </w:pPr>
      <w:bookmarkStart w:id="0" w:name="_GoBack"/>
      <w:bookmarkEnd w:id="0"/>
    </w:p>
    <w:p w14:paraId="3EC6E1FD" w14:textId="1727B135" w:rsidR="001F4450" w:rsidRDefault="001F4450" w:rsidP="001F4450">
      <w:pPr>
        <w:tabs>
          <w:tab w:val="left" w:pos="-142"/>
        </w:tabs>
        <w:ind w:hanging="142"/>
      </w:pPr>
      <w:r w:rsidRPr="001A214F">
        <w:t xml:space="preserve">Директор </w:t>
      </w:r>
      <w:r>
        <w:t>Института строительства и ЖКХ ГАСИС</w:t>
      </w:r>
      <w:r>
        <w:tab/>
        <w:t>_______________</w:t>
      </w:r>
      <w:r>
        <w:tab/>
        <w:t>О.И. Рубцов</w:t>
      </w:r>
    </w:p>
    <w:p w14:paraId="6ED86EEA" w14:textId="77777777" w:rsidR="001F4450" w:rsidRDefault="001F4450" w:rsidP="001F4450">
      <w:pPr>
        <w:tabs>
          <w:tab w:val="left" w:pos="-142"/>
        </w:tabs>
        <w:ind w:hanging="142"/>
      </w:pPr>
    </w:p>
    <w:p w14:paraId="0023F635" w14:textId="77777777" w:rsidR="001F4450" w:rsidRDefault="001F4450" w:rsidP="001F4450">
      <w:pPr>
        <w:tabs>
          <w:tab w:val="left" w:pos="-142"/>
        </w:tabs>
        <w:ind w:hanging="142"/>
      </w:pPr>
    </w:p>
    <w:p w14:paraId="7EA8F1A4" w14:textId="77777777" w:rsidR="001F4450" w:rsidRDefault="001F4450" w:rsidP="001F4450">
      <w:pPr>
        <w:tabs>
          <w:tab w:val="left" w:pos="-142"/>
        </w:tabs>
        <w:ind w:hanging="142"/>
      </w:pPr>
    </w:p>
    <w:p w14:paraId="324B2F18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095A8004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68C607FB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102D1E33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2DEC413A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5B8F1879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1BAAC1F6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00DFB258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20C98162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6D7554E8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4947387C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6FEDDA30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12D8613F" w14:textId="77777777" w:rsidR="001F4450" w:rsidRPr="00B578AB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Цирунян</w:t>
      </w:r>
      <w:proofErr w:type="spellEnd"/>
      <w:r>
        <w:rPr>
          <w:sz w:val="20"/>
        </w:rPr>
        <w:t xml:space="preserve"> И.Г.</w:t>
      </w:r>
    </w:p>
    <w:p w14:paraId="12176077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</w:pPr>
      <w:r w:rsidRPr="00B11171">
        <w:rPr>
          <w:sz w:val="20"/>
        </w:rPr>
        <w:t xml:space="preserve">Тел. раб. (495) </w:t>
      </w:r>
      <w:r>
        <w:rPr>
          <w:sz w:val="20"/>
        </w:rPr>
        <w:t>772-95-90*15305</w:t>
      </w:r>
    </w:p>
    <w:p w14:paraId="25DC8003" w14:textId="77777777" w:rsidR="001F4450" w:rsidRPr="004D0E51" w:rsidRDefault="001F4450" w:rsidP="001F4450"/>
    <w:p w14:paraId="45D51EE6" w14:textId="77777777" w:rsidR="00E36D3C" w:rsidRDefault="00E36D3C" w:rsidP="001F4450">
      <w:pPr>
        <w:tabs>
          <w:tab w:val="left" w:pos="-142"/>
        </w:tabs>
        <w:ind w:hanging="142"/>
        <w:rPr>
          <w:b/>
        </w:rPr>
      </w:pPr>
    </w:p>
    <w:sectPr w:rsidR="00E36D3C" w:rsidSect="007D36B3">
      <w:headerReference w:type="default" r:id="rId7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7DA6" w14:textId="77777777" w:rsidR="001E7437" w:rsidRDefault="001E7437" w:rsidP="00B13A03">
      <w:r>
        <w:separator/>
      </w:r>
    </w:p>
  </w:endnote>
  <w:endnote w:type="continuationSeparator" w:id="0">
    <w:p w14:paraId="2939FF7F" w14:textId="77777777" w:rsidR="001E7437" w:rsidRDefault="001E7437" w:rsidP="00B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69868" w14:textId="77777777" w:rsidR="001E7437" w:rsidRDefault="001E7437" w:rsidP="00B13A03">
      <w:r>
        <w:separator/>
      </w:r>
    </w:p>
  </w:footnote>
  <w:footnote w:type="continuationSeparator" w:id="0">
    <w:p w14:paraId="28EF4B26" w14:textId="77777777" w:rsidR="001E7437" w:rsidRDefault="001E7437" w:rsidP="00B1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83008"/>
      <w:docPartObj>
        <w:docPartGallery w:val="Page Numbers (Top of Page)"/>
        <w:docPartUnique/>
      </w:docPartObj>
    </w:sdtPr>
    <w:sdtEndPr/>
    <w:sdtContent>
      <w:p w14:paraId="5909D230" w14:textId="77777777" w:rsidR="00B13A03" w:rsidRDefault="008D514E">
        <w:pPr>
          <w:pStyle w:val="ab"/>
          <w:jc w:val="center"/>
        </w:pPr>
        <w:r>
          <w:fldChar w:fldCharType="begin"/>
        </w:r>
        <w:r w:rsidR="00B13A03">
          <w:instrText>PAGE   \* MERGEFORMAT</w:instrText>
        </w:r>
        <w:r>
          <w:fldChar w:fldCharType="separate"/>
        </w:r>
        <w:r w:rsidR="001F4450">
          <w:rPr>
            <w:noProof/>
          </w:rPr>
          <w:t>2</w:t>
        </w:r>
        <w:r>
          <w:fldChar w:fldCharType="end"/>
        </w:r>
      </w:p>
    </w:sdtContent>
  </w:sdt>
  <w:p w14:paraId="68D15606" w14:textId="77777777" w:rsidR="00B13A03" w:rsidRDefault="00B13A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D"/>
    <w:rsid w:val="0001336A"/>
    <w:rsid w:val="00023D28"/>
    <w:rsid w:val="000C14C3"/>
    <w:rsid w:val="000D07BB"/>
    <w:rsid w:val="001107CF"/>
    <w:rsid w:val="00195B12"/>
    <w:rsid w:val="001C6017"/>
    <w:rsid w:val="001D22AB"/>
    <w:rsid w:val="001E7437"/>
    <w:rsid w:val="001F4450"/>
    <w:rsid w:val="00232083"/>
    <w:rsid w:val="002519A5"/>
    <w:rsid w:val="002A25E9"/>
    <w:rsid w:val="002C1CCB"/>
    <w:rsid w:val="00320CA5"/>
    <w:rsid w:val="00333531"/>
    <w:rsid w:val="00396306"/>
    <w:rsid w:val="00463158"/>
    <w:rsid w:val="00514B75"/>
    <w:rsid w:val="00523ACE"/>
    <w:rsid w:val="00580A61"/>
    <w:rsid w:val="007076EC"/>
    <w:rsid w:val="0073147B"/>
    <w:rsid w:val="00747ABE"/>
    <w:rsid w:val="00797FA8"/>
    <w:rsid w:val="007C03F6"/>
    <w:rsid w:val="007D36B3"/>
    <w:rsid w:val="008427E2"/>
    <w:rsid w:val="008738DC"/>
    <w:rsid w:val="00890853"/>
    <w:rsid w:val="00895EA1"/>
    <w:rsid w:val="008D514E"/>
    <w:rsid w:val="008E3BEB"/>
    <w:rsid w:val="009352E6"/>
    <w:rsid w:val="009F4108"/>
    <w:rsid w:val="00B13A03"/>
    <w:rsid w:val="00BA185D"/>
    <w:rsid w:val="00BF37B5"/>
    <w:rsid w:val="00CA408A"/>
    <w:rsid w:val="00CE43CC"/>
    <w:rsid w:val="00CF0C87"/>
    <w:rsid w:val="00DB46B0"/>
    <w:rsid w:val="00E36D3C"/>
    <w:rsid w:val="00E87110"/>
    <w:rsid w:val="00EA4C8B"/>
    <w:rsid w:val="00EC74E3"/>
    <w:rsid w:val="00F06843"/>
    <w:rsid w:val="00F1017D"/>
    <w:rsid w:val="00F158FC"/>
    <w:rsid w:val="00F74B65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881"/>
  <w15:docId w15:val="{14CD3050-787A-4661-9D1E-D46AD85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1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1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Уровень 2"/>
    <w:basedOn w:val="a"/>
    <w:rsid w:val="00F1017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3">
    <w:name w:val="Нормальный"/>
    <w:rsid w:val="00F1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1017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F1017D"/>
    <w:pPr>
      <w:ind w:right="-5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01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annotation reference"/>
    <w:basedOn w:val="a0"/>
    <w:uiPriority w:val="99"/>
    <w:semiHidden/>
    <w:unhideWhenUsed/>
    <w:rsid w:val="00B13A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A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A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A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2A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1EEB-5094-4D69-AE9F-E19D56DA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Русалиева Влада Станиславовна</cp:lastModifiedBy>
  <cp:revision>3</cp:revision>
  <cp:lastPrinted>2019-07-04T11:42:00Z</cp:lastPrinted>
  <dcterms:created xsi:type="dcterms:W3CDTF">2020-07-17T14:51:00Z</dcterms:created>
  <dcterms:modified xsi:type="dcterms:W3CDTF">2020-07-17T15:11:00Z</dcterms:modified>
</cp:coreProperties>
</file>