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D710" w14:textId="77777777"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14:paraId="12656286" w14:textId="77777777"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14:paraId="56815CC2" w14:textId="77777777"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14:paraId="5633F970" w14:textId="77777777" w:rsidR="00BF37B5" w:rsidRDefault="00BF37B5" w:rsidP="00514B75">
      <w:pPr>
        <w:ind w:left="3540" w:firstLine="708"/>
        <w:jc w:val="center"/>
        <w:rPr>
          <w:b/>
          <w:bCs/>
        </w:rPr>
      </w:pPr>
    </w:p>
    <w:p w14:paraId="0FC1B8E2" w14:textId="77777777" w:rsidR="00E87110" w:rsidRDefault="00E87110" w:rsidP="00514B75">
      <w:pPr>
        <w:ind w:left="3540" w:firstLine="708"/>
        <w:jc w:val="center"/>
        <w:rPr>
          <w:b/>
          <w:bCs/>
        </w:rPr>
      </w:pPr>
    </w:p>
    <w:p w14:paraId="46EC5E27" w14:textId="77777777"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14:paraId="74E4D7C8" w14:textId="77777777" w:rsidR="00514B75" w:rsidRDefault="00514B75" w:rsidP="00514B75">
      <w:pPr>
        <w:ind w:left="3540" w:firstLine="708"/>
        <w:jc w:val="center"/>
      </w:pPr>
      <w:r>
        <w:t>Первый проректор</w:t>
      </w:r>
    </w:p>
    <w:p w14:paraId="0A36F6CA" w14:textId="77777777" w:rsidR="00514B75" w:rsidRPr="004F6179" w:rsidRDefault="00514B75" w:rsidP="00514B75">
      <w:pPr>
        <w:ind w:hanging="34"/>
        <w:jc w:val="right"/>
      </w:pPr>
    </w:p>
    <w:p w14:paraId="79A662D8" w14:textId="77777777"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 xml:space="preserve">В.С. </w:t>
      </w:r>
      <w:proofErr w:type="spellStart"/>
      <w:r>
        <w:t>Катькало</w:t>
      </w:r>
      <w:proofErr w:type="spellEnd"/>
    </w:p>
    <w:p w14:paraId="7F2AF2E6" w14:textId="2E1A8D8F" w:rsidR="00514B75" w:rsidRPr="00E90481" w:rsidRDefault="008E035B" w:rsidP="00514B75">
      <w:pPr>
        <w:jc w:val="right"/>
      </w:pPr>
      <w:r w:rsidRPr="008E035B">
        <w:t>11 августа</w:t>
      </w:r>
      <w:r>
        <w:rPr>
          <w:i/>
        </w:rPr>
        <w:t xml:space="preserve"> </w:t>
      </w:r>
      <w:r w:rsidR="00514B75" w:rsidRPr="00E90481">
        <w:t>20</w:t>
      </w:r>
      <w:r w:rsidR="000C14C3" w:rsidRPr="00851382">
        <w:t>20</w:t>
      </w:r>
      <w:r w:rsidR="00514B75" w:rsidRPr="00E90481">
        <w:t xml:space="preserve"> г.</w:t>
      </w:r>
      <w:r w:rsidR="00514B75">
        <w:t xml:space="preserve"> </w:t>
      </w:r>
    </w:p>
    <w:p w14:paraId="2DB55A44" w14:textId="77777777"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14:paraId="48AA0B00" w14:textId="77777777" w:rsidR="00514B75" w:rsidRDefault="00514B75" w:rsidP="00F1017D">
      <w:pPr>
        <w:jc w:val="center"/>
        <w:rPr>
          <w:b/>
          <w:color w:val="000000"/>
        </w:rPr>
      </w:pPr>
    </w:p>
    <w:p w14:paraId="37BD16F7" w14:textId="77777777" w:rsidR="00BF37B5" w:rsidRDefault="00BF37B5" w:rsidP="00F1017D">
      <w:pPr>
        <w:jc w:val="center"/>
        <w:rPr>
          <w:b/>
          <w:color w:val="000000"/>
        </w:rPr>
      </w:pPr>
    </w:p>
    <w:p w14:paraId="3E74CA01" w14:textId="7EF07246" w:rsidR="00F1017D" w:rsidRPr="008E035B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  <w:r w:rsidR="008E035B" w:rsidRPr="008E035B">
        <w:rPr>
          <w:b/>
          <w:color w:val="000000"/>
        </w:rPr>
        <w:t xml:space="preserve"> </w:t>
      </w:r>
      <w:r w:rsidR="008E035B">
        <w:rPr>
          <w:b/>
          <w:color w:val="000000"/>
        </w:rPr>
        <w:t xml:space="preserve">№ </w:t>
      </w:r>
      <w:r w:rsidR="008E035B" w:rsidRPr="008E035B">
        <w:rPr>
          <w:b/>
        </w:rPr>
        <w:t>6.19.3-03/1108-18</w:t>
      </w:r>
    </w:p>
    <w:p w14:paraId="21765B63" w14:textId="77777777"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14:paraId="549CA255" w14:textId="77777777"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>
        <w:rPr>
          <w:b/>
        </w:rPr>
        <w:t xml:space="preserve">Основы </w:t>
      </w:r>
      <w:proofErr w:type="spellStart"/>
      <w:r>
        <w:rPr>
          <w:b/>
        </w:rPr>
        <w:t>инвестиционно</w:t>
      </w:r>
      <w:proofErr w:type="spellEnd"/>
      <w:r>
        <w:rPr>
          <w:b/>
        </w:rPr>
        <w:t xml:space="preserve"> – строительной деятельности»</w:t>
      </w:r>
    </w:p>
    <w:p w14:paraId="180C67A8" w14:textId="77777777" w:rsidR="00F1017D" w:rsidRDefault="00F1017D" w:rsidP="00F1017D">
      <w:pPr>
        <w:jc w:val="center"/>
      </w:pPr>
    </w:p>
    <w:p w14:paraId="55F48883" w14:textId="77777777" w:rsidR="00BF37B5" w:rsidRDefault="00BF37B5" w:rsidP="00F1017D">
      <w:pPr>
        <w:jc w:val="center"/>
      </w:pPr>
    </w:p>
    <w:p w14:paraId="2EF1442A" w14:textId="71D63475" w:rsidR="00F1017D" w:rsidRPr="0072503C" w:rsidRDefault="00514B75" w:rsidP="00514B75"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0C14C3" w:rsidRPr="00851382">
        <w:rPr>
          <w:color w:val="000000"/>
        </w:rPr>
        <w:t>20</w:t>
      </w:r>
      <w:r>
        <w:rPr>
          <w:color w:val="000000"/>
        </w:rPr>
        <w:t>/202</w:t>
      </w:r>
      <w:r w:rsidR="000C14C3" w:rsidRPr="00851382">
        <w:rPr>
          <w:color w:val="000000"/>
        </w:rPr>
        <w:t>1</w:t>
      </w:r>
      <w:r>
        <w:rPr>
          <w:color w:val="000000"/>
        </w:rPr>
        <w:t>.</w:t>
      </w:r>
    </w:p>
    <w:p w14:paraId="78D0D892" w14:textId="77777777" w:rsidR="002A25E9" w:rsidRDefault="002A25E9" w:rsidP="00F1017D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7F1146A8" w14:textId="77777777"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экономика.</w:t>
      </w:r>
    </w:p>
    <w:p w14:paraId="54D09158" w14:textId="77777777" w:rsidR="002A25E9" w:rsidRDefault="002A25E9" w:rsidP="00514B75">
      <w:pPr>
        <w:jc w:val="both"/>
        <w:rPr>
          <w:b/>
        </w:rPr>
      </w:pPr>
    </w:p>
    <w:p w14:paraId="755A48E7" w14:textId="77777777" w:rsidR="00FE4F03" w:rsidRPr="001E45A4" w:rsidRDefault="00FE4F03" w:rsidP="00FE4F03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>
        <w:rPr>
          <w:b/>
        </w:rPr>
        <w:t xml:space="preserve">Программа повышения квалификации реализуется как дисциплина программы профессиональной переподготовки </w:t>
      </w:r>
      <w:r w:rsidRPr="007241A1">
        <w:rPr>
          <w:b/>
        </w:rPr>
        <w:t>«</w:t>
      </w:r>
      <w:r w:rsidRPr="001E45A4">
        <w:rPr>
          <w:b/>
        </w:rPr>
        <w:t>Ценообразование и сметное дело»</w:t>
      </w:r>
      <w:r>
        <w:rPr>
          <w:b/>
        </w:rPr>
        <w:t xml:space="preserve">. </w:t>
      </w:r>
    </w:p>
    <w:p w14:paraId="2848365D" w14:textId="77777777" w:rsidR="00FE4F03" w:rsidRDefault="00FE4F03" w:rsidP="00514B75">
      <w:pPr>
        <w:jc w:val="both"/>
        <w:rPr>
          <w:b/>
        </w:rPr>
      </w:pPr>
    </w:p>
    <w:p w14:paraId="6064AF9D" w14:textId="77777777" w:rsidR="00514B75" w:rsidRPr="00514B75" w:rsidRDefault="00514B75" w:rsidP="00514B75">
      <w:pPr>
        <w:jc w:val="both"/>
        <w:rPr>
          <w:b/>
        </w:rPr>
      </w:pPr>
      <w:r w:rsidRPr="00514B75">
        <w:rPr>
          <w:b/>
        </w:rPr>
        <w:t>Программа разработана с учетом следующих профессиональных стандартов:</w:t>
      </w:r>
    </w:p>
    <w:p w14:paraId="11B2014A" w14:textId="77777777" w:rsidR="00514B75" w:rsidRDefault="00514B75" w:rsidP="00514B75">
      <w:pPr>
        <w:jc w:val="both"/>
        <w:rPr>
          <w:b/>
        </w:rPr>
      </w:pPr>
      <w:r>
        <w:rPr>
          <w:b/>
        </w:rPr>
        <w:t xml:space="preserve">- «Организатор строительного производства», утвержденного приказом Минтруда России от </w:t>
      </w:r>
      <w:r w:rsidR="00333531">
        <w:rPr>
          <w:b/>
        </w:rPr>
        <w:t>12 сентября</w:t>
      </w:r>
      <w:r>
        <w:rPr>
          <w:b/>
        </w:rPr>
        <w:t xml:space="preserve"> 201</w:t>
      </w:r>
      <w:r w:rsidR="00333531">
        <w:rPr>
          <w:b/>
        </w:rPr>
        <w:t>7</w:t>
      </w:r>
      <w:r>
        <w:rPr>
          <w:b/>
        </w:rPr>
        <w:t xml:space="preserve"> г. № </w:t>
      </w:r>
      <w:r w:rsidR="00333531">
        <w:rPr>
          <w:b/>
        </w:rPr>
        <w:t>671</w:t>
      </w:r>
      <w:r>
        <w:rPr>
          <w:b/>
        </w:rPr>
        <w:t>н;</w:t>
      </w:r>
    </w:p>
    <w:p w14:paraId="74E832E5" w14:textId="77777777" w:rsidR="00514B75" w:rsidRPr="00D2265E" w:rsidRDefault="00514B75" w:rsidP="00514B75">
      <w:pPr>
        <w:jc w:val="both"/>
      </w:pPr>
      <w:r>
        <w:rPr>
          <w:b/>
        </w:rPr>
        <w:t>-</w:t>
      </w:r>
      <w:r w:rsidRPr="00F1017D">
        <w:rPr>
          <w:b/>
        </w:rPr>
        <w:t xml:space="preserve"> </w:t>
      </w:r>
      <w:r>
        <w:rPr>
          <w:b/>
        </w:rPr>
        <w:t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14:paraId="0AF5722E" w14:textId="77777777" w:rsidR="00514B75" w:rsidRDefault="00514B75" w:rsidP="00514B75">
      <w:pPr>
        <w:jc w:val="both"/>
        <w:rPr>
          <w:b/>
        </w:rPr>
      </w:pPr>
      <w:r>
        <w:rPr>
          <w:b/>
        </w:rPr>
        <w:t>- 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14:paraId="052A1346" w14:textId="77777777" w:rsidR="00514B75" w:rsidRDefault="00514B75" w:rsidP="00514B75">
      <w:pPr>
        <w:jc w:val="both"/>
        <w:rPr>
          <w:b/>
        </w:rPr>
      </w:pPr>
      <w:r w:rsidRPr="00AC5432">
        <w:rPr>
          <w:b/>
        </w:rPr>
        <w:t>- «Бухгалтер»</w:t>
      </w:r>
      <w:r>
        <w:rPr>
          <w:b/>
        </w:rPr>
        <w:t>, утвержденного приказом Минтруда России от 2</w:t>
      </w:r>
      <w:r w:rsidR="00333531">
        <w:rPr>
          <w:b/>
        </w:rPr>
        <w:t>1</w:t>
      </w:r>
      <w:r>
        <w:rPr>
          <w:b/>
        </w:rPr>
        <w:t xml:space="preserve"> </w:t>
      </w:r>
      <w:r w:rsidR="00333531">
        <w:rPr>
          <w:b/>
        </w:rPr>
        <w:t>февраля</w:t>
      </w:r>
      <w:r>
        <w:rPr>
          <w:b/>
        </w:rPr>
        <w:t xml:space="preserve"> 201</w:t>
      </w:r>
      <w:r w:rsidR="00333531">
        <w:rPr>
          <w:b/>
        </w:rPr>
        <w:t>9</w:t>
      </w:r>
      <w:r>
        <w:rPr>
          <w:b/>
        </w:rPr>
        <w:t xml:space="preserve"> г. № 10</w:t>
      </w:r>
      <w:r w:rsidR="00F74B65">
        <w:rPr>
          <w:b/>
        </w:rPr>
        <w:t>3</w:t>
      </w:r>
      <w:r>
        <w:rPr>
          <w:b/>
        </w:rPr>
        <w:t>н.</w:t>
      </w:r>
    </w:p>
    <w:p w14:paraId="3A321FA0" w14:textId="77777777" w:rsidR="002A25E9" w:rsidRDefault="002A25E9" w:rsidP="00F1017D">
      <w:pPr>
        <w:jc w:val="both"/>
        <w:rPr>
          <w:b/>
        </w:rPr>
      </w:pPr>
    </w:p>
    <w:p w14:paraId="2FF403A2" w14:textId="77777777" w:rsidR="00F1017D" w:rsidRDefault="00F1017D" w:rsidP="00F1017D">
      <w:pPr>
        <w:jc w:val="both"/>
        <w:rPr>
          <w:b/>
        </w:rPr>
      </w:pPr>
      <w:r>
        <w:rPr>
          <w:b/>
        </w:rPr>
        <w:t xml:space="preserve">Программа </w:t>
      </w:r>
      <w:r w:rsidRPr="00FD2522">
        <w:rPr>
          <w:b/>
        </w:rPr>
        <w:t xml:space="preserve">ориентирована на </w:t>
      </w:r>
      <w:r w:rsidRPr="000C68EB">
        <w:rPr>
          <w:bCs/>
        </w:rPr>
        <w:t>Едины</w:t>
      </w:r>
      <w:r>
        <w:rPr>
          <w:bCs/>
        </w:rPr>
        <w:t>й</w:t>
      </w:r>
      <w:r w:rsidRPr="000C68EB">
        <w:rPr>
          <w:bCs/>
        </w:rPr>
        <w:t xml:space="preserve"> квалификационны</w:t>
      </w:r>
      <w:r>
        <w:rPr>
          <w:bCs/>
        </w:rPr>
        <w:t>й</w:t>
      </w:r>
      <w:r w:rsidRPr="000C68EB">
        <w:rPr>
          <w:bCs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</w:rPr>
        <w:t>раздел «</w:t>
      </w:r>
      <w:r>
        <w:rPr>
          <w:rFonts w:eastAsia="Calibri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</w:rPr>
        <w:t xml:space="preserve">, </w:t>
      </w:r>
      <w:r w:rsidRPr="000C68EB">
        <w:rPr>
          <w:bCs/>
        </w:rPr>
        <w:t>утвержден</w:t>
      </w:r>
      <w:r>
        <w:rPr>
          <w:bCs/>
        </w:rPr>
        <w:t>ный</w:t>
      </w:r>
      <w:r w:rsidRPr="000C68EB">
        <w:rPr>
          <w:bCs/>
        </w:rPr>
        <w:t xml:space="preserve"> приказом</w:t>
      </w:r>
      <w:r>
        <w:t xml:space="preserve"> Министерства здравоохранения и социального развития РФ от 23 апреля 2008 г.</w:t>
      </w:r>
      <w:r w:rsidRPr="00E72E14">
        <w:t xml:space="preserve"> </w:t>
      </w:r>
      <w:r>
        <w:t>№ 188.</w:t>
      </w:r>
    </w:p>
    <w:p w14:paraId="3F3C34C5" w14:textId="77777777" w:rsidR="002A25E9" w:rsidRDefault="002A25E9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zCs w:val="24"/>
        </w:rPr>
      </w:pPr>
    </w:p>
    <w:p w14:paraId="03C13805" w14:textId="77777777"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3C3D32">
        <w:rPr>
          <w:rFonts w:ascii="Times New Roman" w:hAnsi="Times New Roman"/>
          <w:bCs/>
          <w:szCs w:val="24"/>
        </w:rPr>
        <w:t>Цель программы:</w:t>
      </w:r>
      <w:r w:rsidRPr="003C3D32">
        <w:rPr>
          <w:rFonts w:ascii="Times New Roman" w:hAnsi="Times New Roman"/>
          <w:b w:val="0"/>
          <w:bCs/>
          <w:szCs w:val="24"/>
        </w:rPr>
        <w:t xml:space="preserve"> </w:t>
      </w:r>
      <w:r w:rsidR="00F74B65" w:rsidRPr="001D22AB">
        <w:rPr>
          <w:rFonts w:ascii="Times New Roman" w:hAnsi="Times New Roman"/>
          <w:b w:val="0"/>
          <w:bCs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</w:t>
      </w:r>
      <w:r w:rsidR="007D36B3" w:rsidRPr="001D22AB">
        <w:rPr>
          <w:rFonts w:ascii="Times New Roman" w:hAnsi="Times New Roman"/>
          <w:b w:val="0"/>
          <w:bCs/>
          <w:szCs w:val="24"/>
        </w:rPr>
        <w:t>в</w:t>
      </w:r>
      <w:r w:rsidR="007D36B3" w:rsidRPr="001D22AB">
        <w:rPr>
          <w:rFonts w:ascii="Times New Roman" w:hAnsi="Times New Roman"/>
          <w:b w:val="0"/>
          <w:szCs w:val="24"/>
        </w:rPr>
        <w:t xml:space="preserve"> сфере </w:t>
      </w:r>
      <w:r w:rsidR="007D36B3" w:rsidRPr="001D22AB">
        <w:rPr>
          <w:rFonts w:ascii="Times New Roman" w:hAnsi="Times New Roman"/>
          <w:b w:val="0"/>
          <w:bCs/>
          <w:szCs w:val="24"/>
        </w:rPr>
        <w:t>изучения основ инвестиционно-строительной деятельности</w:t>
      </w:r>
      <w:r w:rsidR="007D36B3" w:rsidRPr="001D22AB">
        <w:rPr>
          <w:rFonts w:ascii="Times New Roman" w:hAnsi="Times New Roman"/>
          <w:b w:val="0"/>
          <w:bCs/>
        </w:rPr>
        <w:t xml:space="preserve"> с совершенствованием </w:t>
      </w:r>
      <w:r w:rsidR="00F74B65" w:rsidRPr="001D22AB">
        <w:rPr>
          <w:rFonts w:ascii="Times New Roman" w:hAnsi="Times New Roman"/>
          <w:b w:val="0"/>
          <w:bCs/>
        </w:rPr>
        <w:t xml:space="preserve">профессиональных </w:t>
      </w:r>
      <w:r w:rsidR="007D36B3" w:rsidRPr="001D22AB">
        <w:rPr>
          <w:rFonts w:ascii="Times New Roman" w:hAnsi="Times New Roman"/>
          <w:b w:val="0"/>
          <w:bCs/>
          <w:szCs w:val="24"/>
        </w:rPr>
        <w:t>компетенций</w:t>
      </w:r>
      <w:r w:rsidR="000D07BB" w:rsidRPr="001D22AB">
        <w:rPr>
          <w:rFonts w:ascii="Times New Roman" w:hAnsi="Times New Roman"/>
          <w:b w:val="0"/>
          <w:bCs/>
          <w:szCs w:val="24"/>
        </w:rPr>
        <w:t xml:space="preserve">, </w:t>
      </w:r>
      <w:r w:rsidR="00F74B65" w:rsidRPr="001D22AB">
        <w:rPr>
          <w:rFonts w:ascii="Times New Roman" w:hAnsi="Times New Roman"/>
          <w:b w:val="0"/>
          <w:bCs/>
        </w:rPr>
        <w:t>в рамках имеющейся квалификации, качественное изменение которых осуществляется в результате обучения</w:t>
      </w:r>
      <w:r w:rsidR="007D36B3" w:rsidRPr="001D22AB">
        <w:rPr>
          <w:rFonts w:ascii="Times New Roman" w:hAnsi="Times New Roman"/>
          <w:b w:val="0"/>
          <w:bCs/>
          <w:szCs w:val="24"/>
        </w:rPr>
        <w:t>:</w:t>
      </w:r>
      <w:r w:rsidR="007D36B3">
        <w:rPr>
          <w:rFonts w:ascii="Times New Roman" w:hAnsi="Times New Roman"/>
          <w:b w:val="0"/>
          <w:bCs/>
          <w:szCs w:val="24"/>
        </w:rPr>
        <w:t xml:space="preserve"> </w:t>
      </w:r>
      <w:r w:rsidR="007D36B3" w:rsidRPr="00CC1C59">
        <w:rPr>
          <w:rFonts w:ascii="Times New Roman" w:hAnsi="Times New Roman"/>
          <w:b w:val="0"/>
          <w:szCs w:val="24"/>
        </w:rPr>
        <w:t xml:space="preserve">осуществлять поиск законодательных и правовых актов, регламентирующих </w:t>
      </w:r>
      <w:proofErr w:type="spellStart"/>
      <w:r w:rsidR="007D36B3" w:rsidRPr="00CC1C59">
        <w:rPr>
          <w:rFonts w:ascii="Times New Roman" w:hAnsi="Times New Roman"/>
          <w:b w:val="0"/>
          <w:szCs w:val="24"/>
        </w:rPr>
        <w:t>инвестиционно</w:t>
      </w:r>
      <w:proofErr w:type="spellEnd"/>
      <w:r w:rsidR="007D36B3" w:rsidRPr="00CC1C59">
        <w:rPr>
          <w:rFonts w:ascii="Times New Roman" w:hAnsi="Times New Roman"/>
          <w:b w:val="0"/>
          <w:szCs w:val="24"/>
        </w:rPr>
        <w:t xml:space="preserve"> - строительную деятельность</w:t>
      </w:r>
      <w:r w:rsidR="007D36B3">
        <w:rPr>
          <w:rFonts w:ascii="Times New Roman" w:hAnsi="Times New Roman"/>
          <w:b w:val="0"/>
          <w:szCs w:val="24"/>
        </w:rPr>
        <w:t>;</w:t>
      </w:r>
      <w:r w:rsidR="007D36B3" w:rsidRPr="00CC1C59">
        <w:rPr>
          <w:rFonts w:ascii="Times New Roman" w:hAnsi="Times New Roman"/>
          <w:b w:val="0"/>
          <w:szCs w:val="24"/>
        </w:rPr>
        <w:t xml:space="preserve"> осуществлять поиск актуальных нормативно-методических документов по определению сметной стоимости</w:t>
      </w:r>
      <w:r w:rsidR="007D36B3">
        <w:rPr>
          <w:rFonts w:ascii="Times New Roman" w:hAnsi="Times New Roman"/>
          <w:b w:val="0"/>
          <w:szCs w:val="24"/>
        </w:rPr>
        <w:t>;</w:t>
      </w:r>
      <w:r w:rsidR="007D36B3" w:rsidRPr="00CC1C59">
        <w:rPr>
          <w:rFonts w:ascii="Times New Roman" w:hAnsi="Times New Roman"/>
          <w:b w:val="0"/>
          <w:szCs w:val="24"/>
        </w:rPr>
        <w:t xml:space="preserve"> анализировать и использовать информацию в практической деятельности для эффективного выполнения профессиональных задач</w:t>
      </w:r>
      <w:r w:rsidR="000D07BB">
        <w:rPr>
          <w:rFonts w:ascii="Times New Roman" w:hAnsi="Times New Roman"/>
          <w:b w:val="0"/>
          <w:bCs/>
          <w:szCs w:val="24"/>
        </w:rPr>
        <w:t>.</w:t>
      </w:r>
      <w:r w:rsidR="007D36B3" w:rsidRPr="008A62A8">
        <w:rPr>
          <w:rFonts w:ascii="Times New Roman" w:hAnsi="Times New Roman"/>
          <w:b w:val="0"/>
          <w:bCs/>
          <w:szCs w:val="24"/>
        </w:rPr>
        <w:t xml:space="preserve"> </w:t>
      </w:r>
    </w:p>
    <w:p w14:paraId="268ED21D" w14:textId="77777777" w:rsidR="002A25E9" w:rsidRDefault="002A25E9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14:paraId="501F6226" w14:textId="4EC7CF8C"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3C3D32">
        <w:rPr>
          <w:rFonts w:ascii="Times New Roman" w:hAnsi="Times New Roman"/>
          <w:bCs/>
          <w:snapToGrid/>
          <w:szCs w:val="24"/>
        </w:rPr>
        <w:t>Категория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962737">
        <w:rPr>
          <w:rFonts w:ascii="Times New Roman" w:hAnsi="Times New Roman"/>
          <w:bCs/>
          <w:snapToGrid/>
          <w:szCs w:val="24"/>
        </w:rPr>
        <w:t>слушателей</w:t>
      </w:r>
      <w:r>
        <w:rPr>
          <w:rFonts w:ascii="Times New Roman" w:hAnsi="Times New Roman"/>
          <w:bCs/>
          <w:snapToGrid/>
          <w:szCs w:val="24"/>
        </w:rPr>
        <w:t xml:space="preserve">: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</w:t>
      </w:r>
      <w:r>
        <w:rPr>
          <w:rFonts w:ascii="Times New Roman" w:hAnsi="Times New Roman"/>
          <w:b w:val="0"/>
          <w:szCs w:val="24"/>
        </w:rPr>
        <w:t>, имеющие</w:t>
      </w:r>
      <w:r w:rsidRPr="007527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высшее или среднее профессиональное образование; лица, получающие высшее </w:t>
      </w:r>
      <w:r w:rsidR="00747ABE">
        <w:rPr>
          <w:rFonts w:ascii="Times New Roman" w:hAnsi="Times New Roman"/>
          <w:b w:val="0"/>
          <w:bCs/>
          <w:snapToGrid/>
          <w:szCs w:val="24"/>
        </w:rPr>
        <w:t xml:space="preserve">или среднее профессиональное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образование. </w:t>
      </w:r>
    </w:p>
    <w:p w14:paraId="64BB4E84" w14:textId="20521F0E" w:rsidR="00F1017D" w:rsidRPr="00851382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lastRenderedPageBreak/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2 </w:t>
      </w:r>
      <w:proofErr w:type="spellStart"/>
      <w:r w:rsidRPr="00007B9E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2A25E9">
        <w:rPr>
          <w:rFonts w:ascii="Times New Roman" w:hAnsi="Times New Roman"/>
          <w:b w:val="0"/>
          <w:bCs/>
          <w:snapToGrid/>
          <w:szCs w:val="24"/>
        </w:rPr>
        <w:t>.</w:t>
      </w:r>
      <w:r w:rsidRPr="00007B9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2A25E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,76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1D22AB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час.</w:t>
      </w:r>
      <w:r w:rsidR="00851382" w:rsidRPr="00851382">
        <w:rPr>
          <w:rFonts w:ascii="Times New Roman" w:hAnsi="Times New Roman"/>
          <w:b w:val="0"/>
          <w:bCs/>
          <w:snapToGrid/>
          <w:szCs w:val="24"/>
        </w:rPr>
        <w:t xml:space="preserve"> (</w:t>
      </w:r>
      <w:r w:rsidR="00851382">
        <w:rPr>
          <w:rFonts w:ascii="Times New Roman" w:hAnsi="Times New Roman"/>
          <w:b w:val="0"/>
          <w:bCs/>
          <w:snapToGrid/>
          <w:szCs w:val="24"/>
        </w:rPr>
        <w:t>в том числе 12 ауд. час.)</w:t>
      </w:r>
    </w:p>
    <w:p w14:paraId="15DE6875" w14:textId="77777777" w:rsidR="00E87110" w:rsidRPr="00007020" w:rsidRDefault="00E87110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14:paraId="612D05EC" w14:textId="4B9E148F" w:rsidR="00F1017D" w:rsidRPr="003362D7" w:rsidRDefault="00F1017D" w:rsidP="00F1017D">
      <w:pPr>
        <w:widowControl w:val="0"/>
        <w:tabs>
          <w:tab w:val="left" w:pos="2808"/>
        </w:tabs>
        <w:jc w:val="both"/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="000C14C3" w:rsidRPr="00851382">
        <w:rPr>
          <w:bCs/>
        </w:rPr>
        <w:t>10</w:t>
      </w:r>
      <w:r w:rsidRPr="003362D7">
        <w:rPr>
          <w:bCs/>
        </w:rPr>
        <w:t xml:space="preserve"> дней</w:t>
      </w:r>
      <w:r>
        <w:rPr>
          <w:bCs/>
        </w:rPr>
        <w:t>.</w:t>
      </w:r>
      <w:r w:rsidRPr="003362D7">
        <w:rPr>
          <w:bCs/>
        </w:rPr>
        <w:t xml:space="preserve"> </w:t>
      </w:r>
    </w:p>
    <w:p w14:paraId="174920A1" w14:textId="77777777" w:rsidR="002A25E9" w:rsidRDefault="002A25E9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6B758306" w14:textId="097E12DA"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 w:rsidR="00851382" w:rsidRPr="00851382">
        <w:rPr>
          <w:bCs/>
        </w:rPr>
        <w:t>очно</w:t>
      </w:r>
      <w:r w:rsidR="00851382">
        <w:rPr>
          <w:b/>
          <w:bCs/>
        </w:rPr>
        <w:t>-</w:t>
      </w:r>
      <w:r>
        <w:rPr>
          <w:bCs/>
        </w:rPr>
        <w:t>заочная</w:t>
      </w:r>
      <w:r>
        <w:t>.</w:t>
      </w:r>
    </w:p>
    <w:p w14:paraId="1ADD8614" w14:textId="77777777" w:rsidR="00890853" w:rsidRDefault="00890853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16306269" w14:textId="57E1BEFF"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образовательных технологий (ДОТ</w:t>
      </w:r>
      <w:r w:rsidR="00851382">
        <w:t>)</w:t>
      </w:r>
      <w:r>
        <w:t>.</w:t>
      </w:r>
    </w:p>
    <w:p w14:paraId="593C18E8" w14:textId="77777777" w:rsidR="002A25E9" w:rsidRDefault="002A25E9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79233CD5" w14:textId="77777777" w:rsidR="00851382" w:rsidRDefault="009352E6" w:rsidP="0085138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140C8A">
        <w:rPr>
          <w:b/>
        </w:rPr>
        <w:t>Численность группы:</w:t>
      </w:r>
      <w:r w:rsidRPr="00140C8A">
        <w:t xml:space="preserve"> </w:t>
      </w:r>
      <w:r w:rsidR="00851382" w:rsidRPr="001345B7">
        <w:t>1 чел.</w:t>
      </w:r>
      <w:r w:rsidR="00851382">
        <w:t xml:space="preserve"> (присоединяется к группе, обучающейся по программе профессиональной переподготовки «Ценообразование и сметное дело»)</w:t>
      </w:r>
    </w:p>
    <w:p w14:paraId="61CFDF68" w14:textId="2015A337" w:rsidR="002A25E9" w:rsidRDefault="002A25E9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434"/>
        <w:gridCol w:w="711"/>
        <w:gridCol w:w="566"/>
        <w:gridCol w:w="709"/>
        <w:gridCol w:w="566"/>
        <w:gridCol w:w="851"/>
        <w:gridCol w:w="992"/>
        <w:gridCol w:w="1275"/>
        <w:gridCol w:w="980"/>
      </w:tblGrid>
      <w:tr w:rsidR="00AA579B" w:rsidRPr="00166D59" w14:paraId="67D5E7B7" w14:textId="77777777" w:rsidTr="00AA579B">
        <w:trPr>
          <w:cantSplit/>
          <w:trHeight w:val="769"/>
          <w:tblHeader/>
        </w:trPr>
        <w:tc>
          <w:tcPr>
            <w:tcW w:w="283" w:type="pct"/>
            <w:vMerge w:val="restart"/>
            <w:vAlign w:val="center"/>
          </w:tcPr>
          <w:p w14:paraId="2FC1B2A0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264" w:type="pct"/>
            <w:vMerge w:val="restart"/>
            <w:vAlign w:val="center"/>
          </w:tcPr>
          <w:p w14:paraId="34EE8190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bCs/>
                <w:sz w:val="20"/>
              </w:rPr>
              <w:t xml:space="preserve">Наименование </w:t>
            </w:r>
            <w:r>
              <w:rPr>
                <w:b/>
                <w:bCs/>
                <w:sz w:val="20"/>
              </w:rPr>
              <w:t xml:space="preserve">дисциплин, </w:t>
            </w:r>
            <w:r w:rsidRPr="00166D59">
              <w:rPr>
                <w:b/>
                <w:bCs/>
                <w:sz w:val="20"/>
              </w:rPr>
              <w:t>тем</w:t>
            </w:r>
          </w:p>
        </w:tc>
        <w:tc>
          <w:tcPr>
            <w:tcW w:w="663" w:type="pct"/>
            <w:gridSpan w:val="2"/>
            <w:vAlign w:val="center"/>
          </w:tcPr>
          <w:p w14:paraId="3CED3832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66D59">
              <w:rPr>
                <w:b/>
                <w:sz w:val="20"/>
              </w:rPr>
              <w:t>Трудо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емкость</w:t>
            </w:r>
            <w:proofErr w:type="gramEnd"/>
          </w:p>
        </w:tc>
        <w:tc>
          <w:tcPr>
            <w:tcW w:w="1104" w:type="pct"/>
            <w:gridSpan w:val="3"/>
            <w:vAlign w:val="center"/>
          </w:tcPr>
          <w:p w14:paraId="7391A98E" w14:textId="77777777" w:rsidR="00AA579B" w:rsidRPr="00166D59" w:rsidRDefault="00AA579B" w:rsidP="00EC6622">
            <w:pPr>
              <w:spacing w:after="60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1177" w:type="pct"/>
            <w:gridSpan w:val="2"/>
            <w:vAlign w:val="center"/>
          </w:tcPr>
          <w:p w14:paraId="3622B328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509" w:type="pct"/>
            <w:vMerge w:val="restart"/>
            <w:vAlign w:val="center"/>
          </w:tcPr>
          <w:p w14:paraId="6C3FE80F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Само-стоя- тельная</w:t>
            </w:r>
          </w:p>
          <w:p w14:paraId="6AB6822E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работа</w:t>
            </w:r>
          </w:p>
        </w:tc>
      </w:tr>
      <w:tr w:rsidR="00AA579B" w:rsidRPr="00166D59" w14:paraId="779153DD" w14:textId="77777777" w:rsidTr="00AA579B">
        <w:trPr>
          <w:cantSplit/>
          <w:trHeight w:val="1435"/>
          <w:tblHeader/>
        </w:trPr>
        <w:tc>
          <w:tcPr>
            <w:tcW w:w="283" w:type="pct"/>
            <w:vMerge/>
            <w:vAlign w:val="center"/>
          </w:tcPr>
          <w:p w14:paraId="14274EFE" w14:textId="77777777" w:rsidR="00AA579B" w:rsidRPr="00166D59" w:rsidRDefault="00AA579B" w:rsidP="00EC6622">
            <w:pPr>
              <w:rPr>
                <w:b/>
                <w:sz w:val="20"/>
              </w:rPr>
            </w:pPr>
          </w:p>
        </w:tc>
        <w:tc>
          <w:tcPr>
            <w:tcW w:w="1264" w:type="pct"/>
            <w:vMerge/>
            <w:vAlign w:val="center"/>
          </w:tcPr>
          <w:p w14:paraId="430E353F" w14:textId="77777777" w:rsidR="00AA579B" w:rsidRPr="00166D59" w:rsidRDefault="00AA579B" w:rsidP="00EC6622">
            <w:pPr>
              <w:rPr>
                <w:b/>
                <w:sz w:val="20"/>
              </w:rPr>
            </w:pPr>
          </w:p>
        </w:tc>
        <w:tc>
          <w:tcPr>
            <w:tcW w:w="369" w:type="pct"/>
            <w:textDirection w:val="btLr"/>
            <w:vAlign w:val="center"/>
          </w:tcPr>
          <w:p w14:paraId="131D9CF6" w14:textId="77777777" w:rsidR="00AA579B" w:rsidRPr="00166D59" w:rsidRDefault="00AA579B" w:rsidP="00EC6622">
            <w:pPr>
              <w:spacing w:after="60"/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94" w:type="pct"/>
            <w:textDirection w:val="btLr"/>
            <w:vAlign w:val="center"/>
          </w:tcPr>
          <w:p w14:paraId="721B527F" w14:textId="77777777" w:rsidR="00AA579B" w:rsidRPr="00166D59" w:rsidRDefault="00AA579B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368" w:type="pct"/>
            <w:textDirection w:val="btLr"/>
            <w:vAlign w:val="center"/>
          </w:tcPr>
          <w:p w14:paraId="1D38B6C5" w14:textId="77777777" w:rsidR="00AA579B" w:rsidRPr="00166D59" w:rsidRDefault="00AA579B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94" w:type="pct"/>
            <w:textDirection w:val="btLr"/>
            <w:vAlign w:val="center"/>
          </w:tcPr>
          <w:p w14:paraId="23C854F2" w14:textId="77777777" w:rsidR="00AA579B" w:rsidRPr="00166D59" w:rsidRDefault="00AA579B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442" w:type="pct"/>
            <w:textDirection w:val="btLr"/>
            <w:vAlign w:val="center"/>
          </w:tcPr>
          <w:p w14:paraId="576F964A" w14:textId="77777777" w:rsidR="00AA579B" w:rsidRPr="00166D59" w:rsidRDefault="00AA579B" w:rsidP="00EC6622">
            <w:pPr>
              <w:spacing w:after="60"/>
              <w:ind w:right="113" w:hanging="2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515" w:type="pct"/>
            <w:vAlign w:val="center"/>
          </w:tcPr>
          <w:p w14:paraId="6EE56E92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proofErr w:type="gramStart"/>
            <w:r w:rsidRPr="00166D59">
              <w:rPr>
                <w:b/>
                <w:sz w:val="20"/>
              </w:rPr>
              <w:t>Контакт-</w:t>
            </w:r>
            <w:proofErr w:type="spellStart"/>
            <w:r w:rsidRPr="00166D59">
              <w:rPr>
                <w:b/>
                <w:sz w:val="20"/>
              </w:rPr>
              <w:t>ная</w:t>
            </w:r>
            <w:proofErr w:type="spellEnd"/>
            <w:proofErr w:type="gramEnd"/>
            <w:r w:rsidRPr="00166D59">
              <w:rPr>
                <w:b/>
                <w:sz w:val="20"/>
              </w:rPr>
              <w:t xml:space="preserve"> работа с преподавателем</w:t>
            </w:r>
          </w:p>
        </w:tc>
        <w:tc>
          <w:tcPr>
            <w:tcW w:w="662" w:type="pct"/>
            <w:vAlign w:val="center"/>
          </w:tcPr>
          <w:p w14:paraId="72CFC122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proofErr w:type="gramStart"/>
            <w:r w:rsidRPr="00166D59">
              <w:rPr>
                <w:b/>
                <w:sz w:val="20"/>
              </w:rPr>
              <w:t>Видео</w:t>
            </w:r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запись</w:t>
            </w:r>
            <w:proofErr w:type="gramEnd"/>
            <w:r w:rsidRPr="00166D59">
              <w:rPr>
                <w:b/>
                <w:sz w:val="20"/>
              </w:rPr>
              <w:t xml:space="preserve"> занятий с преподавателем</w:t>
            </w:r>
          </w:p>
        </w:tc>
        <w:tc>
          <w:tcPr>
            <w:tcW w:w="509" w:type="pct"/>
            <w:vMerge/>
            <w:vAlign w:val="center"/>
          </w:tcPr>
          <w:p w14:paraId="27313D59" w14:textId="77777777" w:rsidR="00AA579B" w:rsidRPr="00166D59" w:rsidRDefault="00AA579B" w:rsidP="00EC6622">
            <w:pPr>
              <w:rPr>
                <w:b/>
                <w:bCs/>
                <w:sz w:val="20"/>
              </w:rPr>
            </w:pPr>
          </w:p>
        </w:tc>
      </w:tr>
      <w:tr w:rsidR="00AA579B" w:rsidRPr="00166D59" w14:paraId="7901D81D" w14:textId="77777777" w:rsidTr="00AA579B">
        <w:trPr>
          <w:cantSplit/>
          <w:trHeight w:val="217"/>
        </w:trPr>
        <w:tc>
          <w:tcPr>
            <w:tcW w:w="283" w:type="pct"/>
          </w:tcPr>
          <w:p w14:paraId="1D4B365B" w14:textId="77777777" w:rsidR="00AA579B" w:rsidRPr="00166D59" w:rsidRDefault="00AA579B" w:rsidP="00EC6622">
            <w:pPr>
              <w:jc w:val="center"/>
              <w:rPr>
                <w:sz w:val="20"/>
              </w:rPr>
            </w:pPr>
            <w:r w:rsidRPr="00166D59">
              <w:rPr>
                <w:sz w:val="20"/>
              </w:rPr>
              <w:t>1</w:t>
            </w:r>
          </w:p>
        </w:tc>
        <w:tc>
          <w:tcPr>
            <w:tcW w:w="1264" w:type="pct"/>
          </w:tcPr>
          <w:p w14:paraId="6970F847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2</w:t>
            </w:r>
          </w:p>
        </w:tc>
        <w:tc>
          <w:tcPr>
            <w:tcW w:w="369" w:type="pct"/>
          </w:tcPr>
          <w:p w14:paraId="2DF1B6FA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3</w:t>
            </w:r>
          </w:p>
        </w:tc>
        <w:tc>
          <w:tcPr>
            <w:tcW w:w="294" w:type="pct"/>
          </w:tcPr>
          <w:p w14:paraId="2D055FFA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4</w:t>
            </w:r>
          </w:p>
        </w:tc>
        <w:tc>
          <w:tcPr>
            <w:tcW w:w="368" w:type="pct"/>
          </w:tcPr>
          <w:p w14:paraId="423FB46A" w14:textId="77777777" w:rsidR="00AA579B" w:rsidRPr="00166D59" w:rsidRDefault="00AA579B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5</w:t>
            </w:r>
          </w:p>
        </w:tc>
        <w:tc>
          <w:tcPr>
            <w:tcW w:w="294" w:type="pct"/>
          </w:tcPr>
          <w:p w14:paraId="20F921FF" w14:textId="77777777" w:rsidR="00AA579B" w:rsidRPr="00166D59" w:rsidRDefault="00AA579B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6</w:t>
            </w:r>
          </w:p>
        </w:tc>
        <w:tc>
          <w:tcPr>
            <w:tcW w:w="442" w:type="pct"/>
          </w:tcPr>
          <w:p w14:paraId="109A0529" w14:textId="77777777" w:rsidR="00AA579B" w:rsidRPr="00166D59" w:rsidRDefault="00AA579B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7</w:t>
            </w:r>
          </w:p>
        </w:tc>
        <w:tc>
          <w:tcPr>
            <w:tcW w:w="515" w:type="pct"/>
          </w:tcPr>
          <w:p w14:paraId="7FC4C158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8</w:t>
            </w:r>
          </w:p>
        </w:tc>
        <w:tc>
          <w:tcPr>
            <w:tcW w:w="662" w:type="pct"/>
          </w:tcPr>
          <w:p w14:paraId="3A3A49CD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9</w:t>
            </w:r>
          </w:p>
        </w:tc>
        <w:tc>
          <w:tcPr>
            <w:tcW w:w="509" w:type="pct"/>
          </w:tcPr>
          <w:p w14:paraId="692E08A0" w14:textId="77777777" w:rsidR="00AA579B" w:rsidRPr="00166D59" w:rsidRDefault="00AA579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10</w:t>
            </w:r>
          </w:p>
        </w:tc>
      </w:tr>
      <w:tr w:rsidR="00AA579B" w:rsidRPr="00166D59" w14:paraId="634D8FC8" w14:textId="77777777" w:rsidTr="00AA579B">
        <w:trPr>
          <w:cantSplit/>
          <w:trHeight w:val="217"/>
        </w:trPr>
        <w:tc>
          <w:tcPr>
            <w:tcW w:w="283" w:type="pct"/>
          </w:tcPr>
          <w:p w14:paraId="73C5A741" w14:textId="77777777" w:rsidR="00AA579B" w:rsidRPr="00AB135B" w:rsidRDefault="00AA579B" w:rsidP="00EC6622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1</w:t>
            </w:r>
          </w:p>
        </w:tc>
        <w:tc>
          <w:tcPr>
            <w:tcW w:w="1264" w:type="pct"/>
          </w:tcPr>
          <w:p w14:paraId="00AE58B6" w14:textId="77777777" w:rsidR="00AA579B" w:rsidRPr="00590D74" w:rsidRDefault="00AA579B" w:rsidP="00EC6622">
            <w:pPr>
              <w:pStyle w:val="3"/>
              <w:ind w:left="30"/>
              <w:rPr>
                <w:sz w:val="20"/>
              </w:rPr>
            </w:pPr>
            <w:r w:rsidRPr="00590D74">
              <w:rPr>
                <w:sz w:val="20"/>
              </w:rPr>
              <w:t>Введение в специальность. Терминология.</w:t>
            </w:r>
          </w:p>
          <w:p w14:paraId="3B8DE767" w14:textId="77777777" w:rsidR="00AA579B" w:rsidRPr="00590D74" w:rsidRDefault="00AA579B" w:rsidP="00EC6622">
            <w:pPr>
              <w:tabs>
                <w:tab w:val="left" w:pos="4111"/>
              </w:tabs>
              <w:ind w:left="30"/>
              <w:jc w:val="both"/>
              <w:rPr>
                <w:sz w:val="20"/>
              </w:rPr>
            </w:pPr>
            <w:r w:rsidRPr="00590D74">
              <w:rPr>
                <w:sz w:val="20"/>
              </w:rPr>
              <w:t>Профессиональные стандарты в отрасли</w:t>
            </w:r>
          </w:p>
        </w:tc>
        <w:tc>
          <w:tcPr>
            <w:tcW w:w="369" w:type="pct"/>
          </w:tcPr>
          <w:p w14:paraId="4DF3377B" w14:textId="77777777" w:rsidR="00AA579B" w:rsidRPr="00590D74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06A43F8E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  <w:tc>
          <w:tcPr>
            <w:tcW w:w="368" w:type="pct"/>
          </w:tcPr>
          <w:p w14:paraId="6626E434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14:paraId="7D0D92E0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0CC8A279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080DC29E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662" w:type="pct"/>
          </w:tcPr>
          <w:p w14:paraId="12EFE5E4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1853220A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</w:tr>
      <w:tr w:rsidR="00AA579B" w:rsidRPr="00166D59" w14:paraId="55046C23" w14:textId="77777777" w:rsidTr="00AA579B">
        <w:trPr>
          <w:cantSplit/>
          <w:trHeight w:val="217"/>
        </w:trPr>
        <w:tc>
          <w:tcPr>
            <w:tcW w:w="283" w:type="pct"/>
          </w:tcPr>
          <w:p w14:paraId="3191CAD1" w14:textId="77777777" w:rsidR="00AA579B" w:rsidRPr="00AB135B" w:rsidRDefault="00AA579B" w:rsidP="00EC6622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2</w:t>
            </w:r>
          </w:p>
        </w:tc>
        <w:tc>
          <w:tcPr>
            <w:tcW w:w="1264" w:type="pct"/>
          </w:tcPr>
          <w:p w14:paraId="411E81A0" w14:textId="77777777" w:rsidR="00AA579B" w:rsidRPr="00590D74" w:rsidRDefault="00AA579B" w:rsidP="00EC6622">
            <w:pPr>
              <w:pStyle w:val="3"/>
              <w:ind w:left="30"/>
              <w:rPr>
                <w:sz w:val="20"/>
              </w:rPr>
            </w:pPr>
            <w:r w:rsidRPr="00590D74">
              <w:rPr>
                <w:sz w:val="20"/>
              </w:rPr>
              <w:t>Роль и место капитального строительства в экономике страны. Инвестиционно-строительный комплекс: состав, участники и взаимоотношения</w:t>
            </w:r>
          </w:p>
        </w:tc>
        <w:tc>
          <w:tcPr>
            <w:tcW w:w="369" w:type="pct"/>
          </w:tcPr>
          <w:p w14:paraId="4A5FBED3" w14:textId="77777777" w:rsidR="00AA579B" w:rsidRPr="00590D74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56288D7A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  <w:tc>
          <w:tcPr>
            <w:tcW w:w="368" w:type="pct"/>
          </w:tcPr>
          <w:p w14:paraId="6CC85F94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14:paraId="5E079DEF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6542CCB0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4EB3673C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662" w:type="pct"/>
          </w:tcPr>
          <w:p w14:paraId="538C46D5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478631A5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</w:tr>
      <w:tr w:rsidR="00AA579B" w:rsidRPr="00166D59" w14:paraId="50FAC4FE" w14:textId="77777777" w:rsidTr="00AA579B">
        <w:trPr>
          <w:cantSplit/>
          <w:trHeight w:val="217"/>
        </w:trPr>
        <w:tc>
          <w:tcPr>
            <w:tcW w:w="283" w:type="pct"/>
          </w:tcPr>
          <w:p w14:paraId="25B56771" w14:textId="77777777" w:rsidR="00AA579B" w:rsidRPr="00AB135B" w:rsidRDefault="00AA579B" w:rsidP="00EC6622">
            <w:pPr>
              <w:ind w:left="142" w:hanging="142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64" w:type="pct"/>
          </w:tcPr>
          <w:p w14:paraId="3B4E13AC" w14:textId="77777777" w:rsidR="00AA579B" w:rsidRPr="00590D74" w:rsidRDefault="00AA579B" w:rsidP="00EC6622">
            <w:pPr>
              <w:pStyle w:val="3"/>
              <w:ind w:firstLine="33"/>
              <w:rPr>
                <w:color w:val="00B050"/>
                <w:sz w:val="20"/>
              </w:rPr>
            </w:pPr>
            <w:r w:rsidRPr="00975A16">
              <w:rPr>
                <w:sz w:val="20"/>
              </w:rPr>
              <w:t xml:space="preserve">Законодательные и нормативно-правовые акты, регулирующие </w:t>
            </w:r>
            <w:proofErr w:type="spellStart"/>
            <w:r w:rsidRPr="00975A16">
              <w:rPr>
                <w:sz w:val="20"/>
              </w:rPr>
              <w:t>инвестиционно</w:t>
            </w:r>
            <w:proofErr w:type="spellEnd"/>
            <w:r w:rsidRPr="00975A16">
              <w:rPr>
                <w:sz w:val="20"/>
              </w:rPr>
              <w:t xml:space="preserve"> - строительную деятельность. Структура системы нормативных документов в строительстве. Комплексы документов. Основные направления стандартизации и нормирования</w:t>
            </w:r>
          </w:p>
        </w:tc>
        <w:tc>
          <w:tcPr>
            <w:tcW w:w="369" w:type="pct"/>
          </w:tcPr>
          <w:p w14:paraId="3D557B1C" w14:textId="77777777" w:rsidR="00AA579B" w:rsidRPr="00590D74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1360C1E8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12</w:t>
            </w:r>
          </w:p>
        </w:tc>
        <w:tc>
          <w:tcPr>
            <w:tcW w:w="368" w:type="pct"/>
          </w:tcPr>
          <w:p w14:paraId="01FBA7DE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2</w:t>
            </w:r>
          </w:p>
        </w:tc>
        <w:tc>
          <w:tcPr>
            <w:tcW w:w="294" w:type="pct"/>
          </w:tcPr>
          <w:p w14:paraId="2E63A72C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2</w:t>
            </w:r>
          </w:p>
        </w:tc>
        <w:tc>
          <w:tcPr>
            <w:tcW w:w="442" w:type="pct"/>
          </w:tcPr>
          <w:p w14:paraId="40110D51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6938AE18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662" w:type="pct"/>
          </w:tcPr>
          <w:p w14:paraId="3E7BCE79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  <w:tc>
          <w:tcPr>
            <w:tcW w:w="509" w:type="pct"/>
          </w:tcPr>
          <w:p w14:paraId="2EACC62F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</w:tr>
      <w:tr w:rsidR="00AA579B" w:rsidRPr="00166D59" w14:paraId="0532A60A" w14:textId="77777777" w:rsidTr="00AA579B">
        <w:trPr>
          <w:cantSplit/>
          <w:trHeight w:val="217"/>
        </w:trPr>
        <w:tc>
          <w:tcPr>
            <w:tcW w:w="283" w:type="pct"/>
          </w:tcPr>
          <w:p w14:paraId="3F642528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t>4</w:t>
            </w:r>
          </w:p>
        </w:tc>
        <w:tc>
          <w:tcPr>
            <w:tcW w:w="1264" w:type="pct"/>
          </w:tcPr>
          <w:p w14:paraId="7FF2440C" w14:textId="77777777" w:rsidR="00AA579B" w:rsidRPr="00590D74" w:rsidRDefault="00AA579B" w:rsidP="00EC6622">
            <w:pPr>
              <w:pStyle w:val="3"/>
              <w:ind w:firstLine="33"/>
              <w:rPr>
                <w:sz w:val="20"/>
              </w:rPr>
            </w:pPr>
            <w:r w:rsidRPr="00590D74">
              <w:rPr>
                <w:sz w:val="20"/>
              </w:rPr>
              <w:t>Экономика отрасли. Ценовая политика: основные элементы и этапы разработки</w:t>
            </w:r>
          </w:p>
        </w:tc>
        <w:tc>
          <w:tcPr>
            <w:tcW w:w="369" w:type="pct"/>
          </w:tcPr>
          <w:p w14:paraId="0C297C5F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2E94ED4E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226083EF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14:paraId="6BB21CF2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2B0D67CD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3C53EEED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6</w:t>
            </w:r>
          </w:p>
        </w:tc>
        <w:tc>
          <w:tcPr>
            <w:tcW w:w="662" w:type="pct"/>
          </w:tcPr>
          <w:p w14:paraId="7B01D090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0FAB15AF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</w:tr>
      <w:tr w:rsidR="00AA579B" w:rsidRPr="00166D59" w14:paraId="1FD65774" w14:textId="77777777" w:rsidTr="00AA579B">
        <w:trPr>
          <w:cantSplit/>
          <w:trHeight w:val="217"/>
        </w:trPr>
        <w:tc>
          <w:tcPr>
            <w:tcW w:w="283" w:type="pct"/>
          </w:tcPr>
          <w:p w14:paraId="031873ED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t>5</w:t>
            </w:r>
          </w:p>
        </w:tc>
        <w:tc>
          <w:tcPr>
            <w:tcW w:w="1264" w:type="pct"/>
          </w:tcPr>
          <w:p w14:paraId="5C23F79B" w14:textId="77777777" w:rsidR="00AA579B" w:rsidRPr="00590D74" w:rsidRDefault="00AA579B" w:rsidP="00EC6622">
            <w:pPr>
              <w:pStyle w:val="3"/>
              <w:ind w:firstLine="33"/>
              <w:rPr>
                <w:sz w:val="20"/>
              </w:rPr>
            </w:pPr>
            <w:r w:rsidRPr="00590D74">
              <w:rPr>
                <w:sz w:val="20"/>
              </w:rPr>
              <w:t>Экономика и организация проектирования в отрасли. Состав разделов проектной документации и требования к их содержанию.</w:t>
            </w:r>
          </w:p>
        </w:tc>
        <w:tc>
          <w:tcPr>
            <w:tcW w:w="369" w:type="pct"/>
          </w:tcPr>
          <w:p w14:paraId="6ADECB1A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00229478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49A661FC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14:paraId="0F09E8B4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0A30EF53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125A03E5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6</w:t>
            </w:r>
          </w:p>
        </w:tc>
        <w:tc>
          <w:tcPr>
            <w:tcW w:w="662" w:type="pct"/>
          </w:tcPr>
          <w:p w14:paraId="22541946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0F5A44EF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</w:tr>
      <w:tr w:rsidR="00AA579B" w:rsidRPr="00166D59" w14:paraId="2F214DF0" w14:textId="77777777" w:rsidTr="00AA579B">
        <w:trPr>
          <w:cantSplit/>
          <w:trHeight w:val="217"/>
        </w:trPr>
        <w:tc>
          <w:tcPr>
            <w:tcW w:w="283" w:type="pct"/>
          </w:tcPr>
          <w:p w14:paraId="7CE5C67E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lastRenderedPageBreak/>
              <w:t>6</w:t>
            </w:r>
          </w:p>
        </w:tc>
        <w:tc>
          <w:tcPr>
            <w:tcW w:w="1264" w:type="pct"/>
          </w:tcPr>
          <w:p w14:paraId="15FCC94F" w14:textId="77777777" w:rsidR="00AA579B" w:rsidRPr="00590D74" w:rsidRDefault="00AA579B" w:rsidP="00EC6622">
            <w:pPr>
              <w:pStyle w:val="3"/>
              <w:ind w:firstLine="33"/>
              <w:rPr>
                <w:sz w:val="20"/>
              </w:rPr>
            </w:pPr>
            <w:r w:rsidRPr="00590D74">
              <w:rPr>
                <w:sz w:val="20"/>
              </w:rPr>
              <w:t>Ценообразование и сметное дело в строительстве. Структура сметной стоимости строительства и строительно-монтажных работ. Состав сметной документации.</w:t>
            </w:r>
          </w:p>
        </w:tc>
        <w:tc>
          <w:tcPr>
            <w:tcW w:w="369" w:type="pct"/>
          </w:tcPr>
          <w:p w14:paraId="1DC3A728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75F059A2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20AB8D38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2</w:t>
            </w:r>
          </w:p>
        </w:tc>
        <w:tc>
          <w:tcPr>
            <w:tcW w:w="294" w:type="pct"/>
          </w:tcPr>
          <w:p w14:paraId="70557070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18C76363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2</w:t>
            </w:r>
          </w:p>
        </w:tc>
        <w:tc>
          <w:tcPr>
            <w:tcW w:w="515" w:type="pct"/>
          </w:tcPr>
          <w:p w14:paraId="343C999E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  <w:tc>
          <w:tcPr>
            <w:tcW w:w="662" w:type="pct"/>
          </w:tcPr>
          <w:p w14:paraId="13DE1546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49E2CDDC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</w:tr>
      <w:tr w:rsidR="00AA579B" w:rsidRPr="00166D59" w14:paraId="12BD2BBB" w14:textId="77777777" w:rsidTr="00AA579B">
        <w:trPr>
          <w:cantSplit/>
          <w:trHeight w:val="217"/>
        </w:trPr>
        <w:tc>
          <w:tcPr>
            <w:tcW w:w="283" w:type="pct"/>
          </w:tcPr>
          <w:p w14:paraId="2BB7AA2F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t>7</w:t>
            </w:r>
          </w:p>
        </w:tc>
        <w:tc>
          <w:tcPr>
            <w:tcW w:w="1264" w:type="pct"/>
          </w:tcPr>
          <w:p w14:paraId="4008972E" w14:textId="77777777" w:rsidR="00AA579B" w:rsidRPr="00590D74" w:rsidRDefault="00AA579B" w:rsidP="00EC6622">
            <w:pPr>
              <w:pStyle w:val="3"/>
              <w:ind w:firstLine="33"/>
              <w:rPr>
                <w:sz w:val="20"/>
              </w:rPr>
            </w:pPr>
            <w:r w:rsidRPr="00590D74">
              <w:rPr>
                <w:sz w:val="20"/>
              </w:rPr>
              <w:t>Себестоимость, прибыль и рентабельность в строительстве. Бухгалтерский и статистический учет в отрасли (основы)</w:t>
            </w:r>
          </w:p>
        </w:tc>
        <w:tc>
          <w:tcPr>
            <w:tcW w:w="369" w:type="pct"/>
          </w:tcPr>
          <w:p w14:paraId="249C8BD7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24AD7F90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2F038397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14:paraId="34DC0E40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791B7148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2CD5D4AA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  <w:tc>
          <w:tcPr>
            <w:tcW w:w="662" w:type="pct"/>
          </w:tcPr>
          <w:p w14:paraId="224C3AD4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61798BEA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4</w:t>
            </w:r>
          </w:p>
        </w:tc>
      </w:tr>
      <w:tr w:rsidR="00AA579B" w:rsidRPr="00166D59" w14:paraId="3981A471" w14:textId="77777777" w:rsidTr="00AA579B">
        <w:trPr>
          <w:cantSplit/>
          <w:trHeight w:val="217"/>
        </w:trPr>
        <w:tc>
          <w:tcPr>
            <w:tcW w:w="283" w:type="pct"/>
          </w:tcPr>
          <w:p w14:paraId="7E4353E9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t>8</w:t>
            </w:r>
          </w:p>
        </w:tc>
        <w:tc>
          <w:tcPr>
            <w:tcW w:w="1264" w:type="pct"/>
          </w:tcPr>
          <w:p w14:paraId="77F70D93" w14:textId="77777777" w:rsidR="00AA579B" w:rsidRPr="00590D74" w:rsidRDefault="00AA579B" w:rsidP="00EC6622">
            <w:pPr>
              <w:tabs>
                <w:tab w:val="left" w:pos="4111"/>
              </w:tabs>
              <w:jc w:val="both"/>
              <w:rPr>
                <w:sz w:val="20"/>
              </w:rPr>
            </w:pPr>
            <w:r w:rsidRPr="00590D74">
              <w:rPr>
                <w:sz w:val="20"/>
              </w:rPr>
              <w:t>Труд и заработная плата в строительстве.</w:t>
            </w:r>
          </w:p>
          <w:p w14:paraId="5BD0AB06" w14:textId="77777777" w:rsidR="00AA579B" w:rsidRPr="00590D74" w:rsidRDefault="00AA579B" w:rsidP="00EC6622">
            <w:pPr>
              <w:tabs>
                <w:tab w:val="left" w:pos="4111"/>
              </w:tabs>
              <w:jc w:val="both"/>
              <w:rPr>
                <w:sz w:val="20"/>
              </w:rPr>
            </w:pPr>
            <w:r w:rsidRPr="00590D74">
              <w:rPr>
                <w:sz w:val="20"/>
              </w:rPr>
              <w:t>Правовые и законодательные основы оплаты труда и затрат на рабочую силу.</w:t>
            </w:r>
          </w:p>
          <w:p w14:paraId="6F3DF14C" w14:textId="77777777" w:rsidR="00AA579B" w:rsidRPr="00590D74" w:rsidRDefault="00AA579B" w:rsidP="00EC6622">
            <w:pPr>
              <w:pStyle w:val="3"/>
              <w:ind w:firstLine="33"/>
              <w:rPr>
                <w:sz w:val="20"/>
              </w:rPr>
            </w:pPr>
            <w:r w:rsidRPr="00590D74">
              <w:rPr>
                <w:sz w:val="20"/>
              </w:rPr>
              <w:t>Отраслевое соглашение по строительству и промышленности строительных материалов</w:t>
            </w:r>
          </w:p>
        </w:tc>
        <w:tc>
          <w:tcPr>
            <w:tcW w:w="369" w:type="pct"/>
          </w:tcPr>
          <w:p w14:paraId="365EF4EF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73E74645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0A7FAFEB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14:paraId="5F8C7EBF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2</w:t>
            </w:r>
          </w:p>
        </w:tc>
        <w:tc>
          <w:tcPr>
            <w:tcW w:w="442" w:type="pct"/>
          </w:tcPr>
          <w:p w14:paraId="2BE73DF4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2</w:t>
            </w:r>
          </w:p>
        </w:tc>
        <w:tc>
          <w:tcPr>
            <w:tcW w:w="515" w:type="pct"/>
          </w:tcPr>
          <w:p w14:paraId="614087F0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  <w:tc>
          <w:tcPr>
            <w:tcW w:w="662" w:type="pct"/>
          </w:tcPr>
          <w:p w14:paraId="03ABFB47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77D37448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</w:tr>
      <w:tr w:rsidR="00AA579B" w:rsidRPr="00166D59" w14:paraId="652D9D4C" w14:textId="77777777" w:rsidTr="00AA579B">
        <w:trPr>
          <w:cantSplit/>
          <w:trHeight w:val="217"/>
        </w:trPr>
        <w:tc>
          <w:tcPr>
            <w:tcW w:w="283" w:type="pct"/>
          </w:tcPr>
          <w:p w14:paraId="3D8E5207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t>9</w:t>
            </w:r>
          </w:p>
        </w:tc>
        <w:tc>
          <w:tcPr>
            <w:tcW w:w="1264" w:type="pct"/>
          </w:tcPr>
          <w:p w14:paraId="17ED9B41" w14:textId="77777777" w:rsidR="00AA579B" w:rsidRPr="00590D74" w:rsidRDefault="00AA579B" w:rsidP="00EC6622">
            <w:pPr>
              <w:pStyle w:val="3"/>
              <w:ind w:firstLine="33"/>
              <w:rPr>
                <w:sz w:val="20"/>
              </w:rPr>
            </w:pPr>
            <w:r w:rsidRPr="00590D74">
              <w:rPr>
                <w:sz w:val="20"/>
              </w:rPr>
              <w:t>Правила заключения договоров подряда и государственных контрактов на строительство</w:t>
            </w:r>
          </w:p>
        </w:tc>
        <w:tc>
          <w:tcPr>
            <w:tcW w:w="369" w:type="pct"/>
          </w:tcPr>
          <w:p w14:paraId="1169D5BF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2439BEA7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5653E455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14:paraId="6B6B7EA6" w14:textId="67BD7631" w:rsidR="00AA579B" w:rsidRPr="00AA579B" w:rsidRDefault="00C812F0" w:rsidP="00EC6622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442" w:type="pct"/>
          </w:tcPr>
          <w:p w14:paraId="15E6841E" w14:textId="51A9520C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47673642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  <w:tc>
          <w:tcPr>
            <w:tcW w:w="662" w:type="pct"/>
          </w:tcPr>
          <w:p w14:paraId="5D996721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61163F11" w14:textId="77777777" w:rsidR="00AA579B" w:rsidRPr="00AA579B" w:rsidRDefault="00AA579B" w:rsidP="00EC6622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</w:tr>
      <w:tr w:rsidR="00AA579B" w:rsidRPr="00166D59" w14:paraId="4248A6F0" w14:textId="77777777" w:rsidTr="00AA579B">
        <w:trPr>
          <w:cantSplit/>
          <w:trHeight w:val="217"/>
        </w:trPr>
        <w:tc>
          <w:tcPr>
            <w:tcW w:w="283" w:type="pct"/>
          </w:tcPr>
          <w:p w14:paraId="21F8640C" w14:textId="77777777" w:rsidR="00AA579B" w:rsidRPr="00590D74" w:rsidRDefault="00AA579B" w:rsidP="00EC6622">
            <w:pPr>
              <w:ind w:left="142" w:hanging="142"/>
              <w:jc w:val="center"/>
              <w:rPr>
                <w:sz w:val="20"/>
              </w:rPr>
            </w:pPr>
            <w:r w:rsidRPr="00590D74">
              <w:rPr>
                <w:sz w:val="20"/>
              </w:rPr>
              <w:t>10</w:t>
            </w:r>
          </w:p>
        </w:tc>
        <w:tc>
          <w:tcPr>
            <w:tcW w:w="1264" w:type="pct"/>
          </w:tcPr>
          <w:p w14:paraId="5122E85D" w14:textId="77777777" w:rsidR="00AA579B" w:rsidRPr="00590D74" w:rsidRDefault="00AA579B" w:rsidP="00EC6622">
            <w:pPr>
              <w:pStyle w:val="3"/>
              <w:rPr>
                <w:sz w:val="20"/>
              </w:rPr>
            </w:pPr>
            <w:r w:rsidRPr="00590D74">
              <w:rPr>
                <w:sz w:val="20"/>
              </w:rPr>
              <w:t>Сметные программы в строительстве.</w:t>
            </w:r>
            <w:r>
              <w:rPr>
                <w:sz w:val="20"/>
              </w:rPr>
              <w:t xml:space="preserve"> </w:t>
            </w:r>
            <w:r w:rsidRPr="00590D74">
              <w:rPr>
                <w:sz w:val="20"/>
              </w:rPr>
              <w:t>Виды и особенности сметных расчетов.</w:t>
            </w:r>
            <w:r>
              <w:rPr>
                <w:sz w:val="20"/>
              </w:rPr>
              <w:t xml:space="preserve"> </w:t>
            </w:r>
            <w:r w:rsidRPr="00590D74">
              <w:rPr>
                <w:sz w:val="20"/>
              </w:rPr>
              <w:t>Программные комплексы различной степени сложности. Сравнительный анализ сметных программ</w:t>
            </w:r>
          </w:p>
        </w:tc>
        <w:tc>
          <w:tcPr>
            <w:tcW w:w="369" w:type="pct"/>
          </w:tcPr>
          <w:p w14:paraId="433926FB" w14:textId="77777777" w:rsidR="00AA579B" w:rsidRPr="00113F81" w:rsidRDefault="00AA579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</w:tcPr>
          <w:p w14:paraId="029933F1" w14:textId="77777777" w:rsidR="00AA579B" w:rsidRPr="00AA579B" w:rsidRDefault="00AA579B" w:rsidP="00EC6622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8</w:t>
            </w:r>
          </w:p>
        </w:tc>
        <w:tc>
          <w:tcPr>
            <w:tcW w:w="368" w:type="pct"/>
          </w:tcPr>
          <w:p w14:paraId="4A6A6656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14:paraId="6EE4DD83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</w:tcPr>
          <w:p w14:paraId="5D12ED7D" w14:textId="77777777" w:rsidR="00AA579B" w:rsidRPr="00AA579B" w:rsidRDefault="00AA579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</w:tcPr>
          <w:p w14:paraId="3A2DBAD6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662" w:type="pct"/>
          </w:tcPr>
          <w:p w14:paraId="07658933" w14:textId="77777777" w:rsidR="00AA579B" w:rsidRPr="00AA579B" w:rsidRDefault="00AA579B" w:rsidP="00EC6622">
            <w:pPr>
              <w:jc w:val="center"/>
              <w:rPr>
                <w:b/>
              </w:rPr>
            </w:pPr>
          </w:p>
        </w:tc>
        <w:tc>
          <w:tcPr>
            <w:tcW w:w="509" w:type="pct"/>
          </w:tcPr>
          <w:p w14:paraId="5D4D1AC1" w14:textId="7BBB91F6" w:rsidR="00AA579B" w:rsidRPr="00C812F0" w:rsidRDefault="00C812F0" w:rsidP="00EC66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AA579B" w:rsidRPr="00166D59" w14:paraId="7FD80B58" w14:textId="77777777" w:rsidTr="00AA579B">
        <w:trPr>
          <w:cantSplit/>
          <w:trHeight w:val="217"/>
        </w:trPr>
        <w:tc>
          <w:tcPr>
            <w:tcW w:w="283" w:type="pct"/>
          </w:tcPr>
          <w:p w14:paraId="23B50F4F" w14:textId="77777777" w:rsidR="00AA579B" w:rsidRPr="00590D74" w:rsidRDefault="00AA579B" w:rsidP="00AA579B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1264" w:type="pct"/>
          </w:tcPr>
          <w:p w14:paraId="7419009E" w14:textId="39E80A2C" w:rsidR="00AA579B" w:rsidRPr="00590D74" w:rsidRDefault="00AA579B" w:rsidP="00AA579B">
            <w:pPr>
              <w:pStyle w:val="3"/>
              <w:rPr>
                <w:sz w:val="20"/>
              </w:rPr>
            </w:pPr>
            <w:r w:rsidRPr="007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9" w:type="pct"/>
          </w:tcPr>
          <w:p w14:paraId="7E39B311" w14:textId="0278F3B3" w:rsidR="00AA579B" w:rsidRPr="00AA579B" w:rsidRDefault="00AA579B" w:rsidP="00AA579B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  <w:tc>
          <w:tcPr>
            <w:tcW w:w="294" w:type="pct"/>
          </w:tcPr>
          <w:p w14:paraId="0697952E" w14:textId="7529D272" w:rsidR="00AA579B" w:rsidRPr="00AA579B" w:rsidRDefault="00AA579B" w:rsidP="00AA579B">
            <w:pPr>
              <w:ind w:left="142" w:hanging="142"/>
              <w:jc w:val="center"/>
              <w:rPr>
                <w:b/>
              </w:rPr>
            </w:pPr>
            <w:r w:rsidRPr="00AA579B">
              <w:rPr>
                <w:b/>
              </w:rPr>
              <w:t>76</w:t>
            </w:r>
          </w:p>
        </w:tc>
        <w:tc>
          <w:tcPr>
            <w:tcW w:w="368" w:type="pct"/>
          </w:tcPr>
          <w:p w14:paraId="0042BEE3" w14:textId="607B5700" w:rsidR="00AA579B" w:rsidRPr="00AA579B" w:rsidRDefault="00AA579B" w:rsidP="00AA579B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12</w:t>
            </w:r>
          </w:p>
        </w:tc>
        <w:tc>
          <w:tcPr>
            <w:tcW w:w="294" w:type="pct"/>
          </w:tcPr>
          <w:p w14:paraId="1BA1AE48" w14:textId="76C58805" w:rsidR="00AA579B" w:rsidRPr="00AA579B" w:rsidRDefault="00AA579B" w:rsidP="00AA579B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8</w:t>
            </w:r>
          </w:p>
        </w:tc>
        <w:tc>
          <w:tcPr>
            <w:tcW w:w="442" w:type="pct"/>
          </w:tcPr>
          <w:p w14:paraId="24A7D341" w14:textId="13000CAC" w:rsidR="00AA579B" w:rsidRPr="00AA579B" w:rsidRDefault="00AA579B" w:rsidP="00AA579B">
            <w:pPr>
              <w:jc w:val="center"/>
              <w:rPr>
                <w:b/>
                <w:bCs/>
              </w:rPr>
            </w:pPr>
            <w:r w:rsidRPr="00AA579B">
              <w:rPr>
                <w:b/>
                <w:bCs/>
              </w:rPr>
              <w:t>4</w:t>
            </w:r>
          </w:p>
        </w:tc>
        <w:tc>
          <w:tcPr>
            <w:tcW w:w="515" w:type="pct"/>
          </w:tcPr>
          <w:p w14:paraId="55603755" w14:textId="03F2E8D9" w:rsidR="00AA579B" w:rsidRPr="00AA579B" w:rsidRDefault="00AA579B" w:rsidP="00AA579B">
            <w:pPr>
              <w:jc w:val="center"/>
              <w:rPr>
                <w:b/>
              </w:rPr>
            </w:pPr>
            <w:r w:rsidRPr="00AA579B">
              <w:rPr>
                <w:b/>
              </w:rPr>
              <w:t>24</w:t>
            </w:r>
          </w:p>
        </w:tc>
        <w:tc>
          <w:tcPr>
            <w:tcW w:w="662" w:type="pct"/>
          </w:tcPr>
          <w:p w14:paraId="6737A619" w14:textId="18DB6F74" w:rsidR="00AA579B" w:rsidRPr="00AA579B" w:rsidRDefault="00AA579B" w:rsidP="00AA579B">
            <w:pPr>
              <w:jc w:val="center"/>
              <w:rPr>
                <w:b/>
              </w:rPr>
            </w:pPr>
            <w:r w:rsidRPr="00AA579B">
              <w:rPr>
                <w:b/>
              </w:rPr>
              <w:t>2</w:t>
            </w:r>
          </w:p>
        </w:tc>
        <w:tc>
          <w:tcPr>
            <w:tcW w:w="509" w:type="pct"/>
          </w:tcPr>
          <w:p w14:paraId="5CEBEE56" w14:textId="354F6578" w:rsidR="00AA579B" w:rsidRPr="00AA579B" w:rsidRDefault="00AA579B" w:rsidP="00AA579B">
            <w:pPr>
              <w:jc w:val="center"/>
              <w:rPr>
                <w:b/>
              </w:rPr>
            </w:pPr>
            <w:r w:rsidRPr="00AA579B">
              <w:rPr>
                <w:b/>
              </w:rPr>
              <w:t>38</w:t>
            </w:r>
          </w:p>
        </w:tc>
      </w:tr>
      <w:tr w:rsidR="00AA579B" w:rsidRPr="00166D59" w14:paraId="5DCBA3F4" w14:textId="77777777" w:rsidTr="00AA579B">
        <w:trPr>
          <w:cantSplit/>
          <w:trHeight w:val="217"/>
        </w:trPr>
        <w:tc>
          <w:tcPr>
            <w:tcW w:w="283" w:type="pct"/>
          </w:tcPr>
          <w:p w14:paraId="2AE286F4" w14:textId="77777777" w:rsidR="00AA579B" w:rsidRPr="00590D74" w:rsidRDefault="00AA579B" w:rsidP="00AA579B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1264" w:type="pct"/>
          </w:tcPr>
          <w:p w14:paraId="4F600838" w14:textId="4824017D" w:rsidR="00AA579B" w:rsidRPr="00590D74" w:rsidRDefault="00AA579B" w:rsidP="00AA579B">
            <w:pPr>
              <w:pStyle w:val="3"/>
              <w:rPr>
                <w:sz w:val="20"/>
              </w:rPr>
            </w:pPr>
            <w:r w:rsidRPr="0073147B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3453" w:type="pct"/>
            <w:gridSpan w:val="8"/>
          </w:tcPr>
          <w:p w14:paraId="2F2627A7" w14:textId="2859E810" w:rsidR="00AA579B" w:rsidRPr="00113F81" w:rsidRDefault="00AA579B" w:rsidP="00AA579B">
            <w:pPr>
              <w:jc w:val="center"/>
              <w:rPr>
                <w:b/>
                <w:sz w:val="20"/>
              </w:rPr>
            </w:pPr>
            <w:r w:rsidRPr="0073147B">
              <w:rPr>
                <w:b/>
                <w:sz w:val="22"/>
                <w:szCs w:val="22"/>
              </w:rPr>
              <w:t>зачет*</w:t>
            </w:r>
          </w:p>
        </w:tc>
      </w:tr>
    </w:tbl>
    <w:p w14:paraId="752FCCEA" w14:textId="77777777" w:rsidR="00E36D3C" w:rsidRDefault="00E36D3C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14:paraId="06BA9534" w14:textId="77777777" w:rsidR="001F4450" w:rsidRPr="00243832" w:rsidRDefault="001F4450" w:rsidP="001F4450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43832">
        <w:rPr>
          <w:sz w:val="22"/>
          <w:szCs w:val="22"/>
        </w:rPr>
        <w:t>Итоговая аттестация (</w:t>
      </w:r>
      <w:r>
        <w:rPr>
          <w:sz w:val="22"/>
          <w:szCs w:val="22"/>
        </w:rPr>
        <w:t>зачет</w:t>
      </w:r>
      <w:r w:rsidRPr="00243832">
        <w:rPr>
          <w:sz w:val="22"/>
          <w:szCs w:val="22"/>
        </w:rPr>
        <w:t>) проводится в форме тестирования</w:t>
      </w:r>
      <w:r>
        <w:rPr>
          <w:sz w:val="22"/>
          <w:szCs w:val="22"/>
        </w:rPr>
        <w:t>.</w:t>
      </w:r>
      <w:r w:rsidRPr="00243832">
        <w:rPr>
          <w:sz w:val="22"/>
          <w:szCs w:val="22"/>
        </w:rPr>
        <w:t xml:space="preserve"> </w:t>
      </w:r>
    </w:p>
    <w:p w14:paraId="3EFAAE94" w14:textId="77777777" w:rsidR="001F4450" w:rsidRDefault="001F4450" w:rsidP="001F4450">
      <w:pPr>
        <w:tabs>
          <w:tab w:val="left" w:pos="-142"/>
        </w:tabs>
        <w:ind w:hanging="142"/>
      </w:pPr>
    </w:p>
    <w:p w14:paraId="081C2284" w14:textId="77777777" w:rsidR="001F4450" w:rsidRDefault="001F4450" w:rsidP="001F4450">
      <w:pPr>
        <w:tabs>
          <w:tab w:val="left" w:pos="-142"/>
        </w:tabs>
        <w:ind w:hanging="142"/>
      </w:pPr>
    </w:p>
    <w:p w14:paraId="3EC6E1FD" w14:textId="1727B135" w:rsidR="001F4450" w:rsidRDefault="001F4450" w:rsidP="001F4450">
      <w:pPr>
        <w:tabs>
          <w:tab w:val="left" w:pos="-142"/>
        </w:tabs>
        <w:ind w:hanging="142"/>
      </w:pPr>
      <w:r w:rsidRPr="001A214F">
        <w:t xml:space="preserve">Директор </w:t>
      </w:r>
      <w:r>
        <w:t>Института строительства и ЖКХ ГАСИС</w:t>
      </w:r>
      <w:r>
        <w:tab/>
        <w:t>_______________</w:t>
      </w:r>
      <w:r>
        <w:tab/>
        <w:t>О.И. Рубцов</w:t>
      </w:r>
    </w:p>
    <w:p w14:paraId="20C98162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6D7554E8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4947387C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6FEDDA30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14:paraId="12D8613F" w14:textId="77777777" w:rsidR="001F4450" w:rsidRPr="00B578AB" w:rsidRDefault="001F4450" w:rsidP="001F4450">
      <w:pPr>
        <w:widowControl w:val="0"/>
        <w:tabs>
          <w:tab w:val="left" w:pos="2808"/>
        </w:tabs>
        <w:ind w:hanging="142"/>
        <w:jc w:val="both"/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Цирунян</w:t>
      </w:r>
      <w:proofErr w:type="spellEnd"/>
      <w:r>
        <w:rPr>
          <w:sz w:val="20"/>
        </w:rPr>
        <w:t xml:space="preserve"> И.Г.</w:t>
      </w:r>
    </w:p>
    <w:p w14:paraId="12176077" w14:textId="77777777" w:rsidR="001F4450" w:rsidRDefault="001F4450" w:rsidP="001F4450">
      <w:pPr>
        <w:widowControl w:val="0"/>
        <w:tabs>
          <w:tab w:val="left" w:pos="2808"/>
        </w:tabs>
        <w:ind w:hanging="142"/>
        <w:jc w:val="both"/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772-95-90*15305</w:t>
      </w:r>
    </w:p>
    <w:p w14:paraId="25DC8003" w14:textId="77777777" w:rsidR="001F4450" w:rsidRPr="004D0E51" w:rsidRDefault="001F4450" w:rsidP="001F4450"/>
    <w:p w14:paraId="45D51EE6" w14:textId="77777777" w:rsidR="00E36D3C" w:rsidRDefault="00E36D3C" w:rsidP="001F4450">
      <w:pPr>
        <w:tabs>
          <w:tab w:val="left" w:pos="-142"/>
        </w:tabs>
        <w:ind w:hanging="142"/>
        <w:rPr>
          <w:b/>
        </w:rPr>
      </w:pPr>
    </w:p>
    <w:sectPr w:rsidR="00E36D3C" w:rsidSect="007D36B3">
      <w:headerReference w:type="default" r:id="rId7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00D1B" w14:textId="77777777" w:rsidR="00C01D77" w:rsidRDefault="00C01D77" w:rsidP="00B13A03">
      <w:r>
        <w:separator/>
      </w:r>
    </w:p>
  </w:endnote>
  <w:endnote w:type="continuationSeparator" w:id="0">
    <w:p w14:paraId="4B82BDBD" w14:textId="77777777" w:rsidR="00C01D77" w:rsidRDefault="00C01D77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2871" w14:textId="77777777" w:rsidR="00C01D77" w:rsidRDefault="00C01D77" w:rsidP="00B13A03">
      <w:r>
        <w:separator/>
      </w:r>
    </w:p>
  </w:footnote>
  <w:footnote w:type="continuationSeparator" w:id="0">
    <w:p w14:paraId="585D4B9C" w14:textId="77777777" w:rsidR="00C01D77" w:rsidRDefault="00C01D77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83008"/>
      <w:docPartObj>
        <w:docPartGallery w:val="Page Numbers (Top of Page)"/>
        <w:docPartUnique/>
      </w:docPartObj>
    </w:sdtPr>
    <w:sdtEndPr/>
    <w:sdtContent>
      <w:p w14:paraId="5909D230" w14:textId="57326755" w:rsidR="00B13A03" w:rsidRDefault="008D514E">
        <w:pPr>
          <w:pStyle w:val="ab"/>
          <w:jc w:val="center"/>
        </w:pPr>
        <w:r>
          <w:fldChar w:fldCharType="begin"/>
        </w:r>
        <w:r w:rsidR="00B13A03">
          <w:instrText>PAGE   \* MERGEFORMAT</w:instrText>
        </w:r>
        <w:r>
          <w:fldChar w:fldCharType="separate"/>
        </w:r>
        <w:r w:rsidR="00C812F0">
          <w:rPr>
            <w:noProof/>
          </w:rPr>
          <w:t>3</w:t>
        </w:r>
        <w:r>
          <w:fldChar w:fldCharType="end"/>
        </w:r>
      </w:p>
    </w:sdtContent>
  </w:sdt>
  <w:p w14:paraId="68D15606" w14:textId="77777777" w:rsidR="00B13A03" w:rsidRDefault="00B13A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D"/>
    <w:rsid w:val="0001336A"/>
    <w:rsid w:val="00023D28"/>
    <w:rsid w:val="00040F49"/>
    <w:rsid w:val="000C14C3"/>
    <w:rsid w:val="000D07BB"/>
    <w:rsid w:val="001107CF"/>
    <w:rsid w:val="00195B12"/>
    <w:rsid w:val="001C6017"/>
    <w:rsid w:val="001D22AB"/>
    <w:rsid w:val="001E7437"/>
    <w:rsid w:val="001F4450"/>
    <w:rsid w:val="00204CBC"/>
    <w:rsid w:val="00232083"/>
    <w:rsid w:val="002519A5"/>
    <w:rsid w:val="002A25E9"/>
    <w:rsid w:val="002C1CCB"/>
    <w:rsid w:val="00320CA5"/>
    <w:rsid w:val="00333531"/>
    <w:rsid w:val="00396306"/>
    <w:rsid w:val="00463158"/>
    <w:rsid w:val="00514B75"/>
    <w:rsid w:val="00523ACE"/>
    <w:rsid w:val="00580A61"/>
    <w:rsid w:val="005D3B44"/>
    <w:rsid w:val="007076EC"/>
    <w:rsid w:val="0073147B"/>
    <w:rsid w:val="00747ABE"/>
    <w:rsid w:val="00797FA8"/>
    <w:rsid w:val="007C03F6"/>
    <w:rsid w:val="007D36B3"/>
    <w:rsid w:val="008427E2"/>
    <w:rsid w:val="00851382"/>
    <w:rsid w:val="008738DC"/>
    <w:rsid w:val="00890853"/>
    <w:rsid w:val="00895EA1"/>
    <w:rsid w:val="008D514E"/>
    <w:rsid w:val="008E035B"/>
    <w:rsid w:val="008E3BEB"/>
    <w:rsid w:val="009352E6"/>
    <w:rsid w:val="009F4108"/>
    <w:rsid w:val="00AA579B"/>
    <w:rsid w:val="00B13A03"/>
    <w:rsid w:val="00BA185D"/>
    <w:rsid w:val="00BF37B5"/>
    <w:rsid w:val="00C01D77"/>
    <w:rsid w:val="00C812F0"/>
    <w:rsid w:val="00CA408A"/>
    <w:rsid w:val="00CB00E8"/>
    <w:rsid w:val="00CE43CC"/>
    <w:rsid w:val="00CF0C87"/>
    <w:rsid w:val="00DB46B0"/>
    <w:rsid w:val="00E36D3C"/>
    <w:rsid w:val="00E87110"/>
    <w:rsid w:val="00EA4C8B"/>
    <w:rsid w:val="00EB06AF"/>
    <w:rsid w:val="00EC74E3"/>
    <w:rsid w:val="00F06843"/>
    <w:rsid w:val="00F1017D"/>
    <w:rsid w:val="00F158FC"/>
    <w:rsid w:val="00F74B65"/>
    <w:rsid w:val="00FB7ADE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881"/>
  <w15:docId w15:val="{14CD3050-787A-4661-9D1E-D46AD85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2A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AA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CDC8-53A9-4A46-8EE2-9AA1155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3</cp:revision>
  <cp:lastPrinted>2019-07-04T11:42:00Z</cp:lastPrinted>
  <dcterms:created xsi:type="dcterms:W3CDTF">2020-09-07T11:38:00Z</dcterms:created>
  <dcterms:modified xsi:type="dcterms:W3CDTF">2020-09-16T08:06:00Z</dcterms:modified>
</cp:coreProperties>
</file>