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20883" w14:textId="77777777" w:rsidR="00F66C04" w:rsidRPr="00703281" w:rsidRDefault="00F66C04" w:rsidP="00F66C04">
      <w:pPr>
        <w:ind w:left="-180"/>
        <w:jc w:val="center"/>
        <w:rPr>
          <w:b/>
          <w:bCs/>
          <w:sz w:val="26"/>
          <w:szCs w:val="26"/>
        </w:rPr>
      </w:pPr>
      <w:r w:rsidRPr="00703281">
        <w:rPr>
          <w:b/>
          <w:bCs/>
          <w:sz w:val="26"/>
          <w:szCs w:val="26"/>
        </w:rPr>
        <w:t>НАЦИОНАЛЬНЫЙ ИССЛЕДОВАТЕЛЬСКИЙ УНИВЕРСИТЕТ</w:t>
      </w:r>
    </w:p>
    <w:p w14:paraId="44FD50C6" w14:textId="77777777" w:rsidR="00F66C04" w:rsidRPr="00703281" w:rsidRDefault="00F66C04" w:rsidP="00F66C04">
      <w:pPr>
        <w:ind w:left="-180"/>
        <w:jc w:val="center"/>
        <w:rPr>
          <w:sz w:val="26"/>
          <w:szCs w:val="26"/>
        </w:rPr>
      </w:pPr>
      <w:r w:rsidRPr="00703281">
        <w:rPr>
          <w:b/>
          <w:bCs/>
          <w:sz w:val="26"/>
          <w:szCs w:val="26"/>
        </w:rPr>
        <w:t xml:space="preserve">«ВЫСШАЯ ШКОЛА </w:t>
      </w:r>
      <w:r w:rsidRPr="00703281">
        <w:rPr>
          <w:b/>
          <w:sz w:val="26"/>
          <w:szCs w:val="26"/>
        </w:rPr>
        <w:t>ЭКОНОМИКИ»</w:t>
      </w:r>
    </w:p>
    <w:p w14:paraId="451084D6" w14:textId="77777777" w:rsidR="003C6014" w:rsidRPr="003C6014" w:rsidRDefault="003C6014" w:rsidP="003C6014">
      <w:pPr>
        <w:pStyle w:val="a6"/>
        <w:outlineLvl w:val="0"/>
        <w:rPr>
          <w:bCs w:val="0"/>
          <w:color w:val="000000"/>
        </w:rPr>
      </w:pPr>
      <w:r w:rsidRPr="003C6014">
        <w:rPr>
          <w:bCs w:val="0"/>
          <w:color w:val="000000"/>
        </w:rPr>
        <w:t>Институт строительства и жилищно-коммунального хозяйства ГАСИС</w:t>
      </w:r>
    </w:p>
    <w:p w14:paraId="25C4D578" w14:textId="77777777" w:rsidR="009D273E" w:rsidRPr="00292808" w:rsidRDefault="003C6014" w:rsidP="00291453">
      <w:pPr>
        <w:pStyle w:val="a6"/>
        <w:ind w:left="0"/>
        <w:outlineLvl w:val="0"/>
        <w:rPr>
          <w:b w:val="0"/>
          <w:szCs w:val="26"/>
        </w:rPr>
      </w:pPr>
      <w:r w:rsidRPr="003C6014">
        <w:rPr>
          <w:bCs w:val="0"/>
          <w:color w:val="000000"/>
        </w:rPr>
        <w:t>Учебный центр</w:t>
      </w:r>
      <w:r w:rsidR="009D273E" w:rsidRPr="00292808">
        <w:rPr>
          <w:b w:val="0"/>
          <w:szCs w:val="26"/>
        </w:rPr>
        <w:t xml:space="preserve"> </w:t>
      </w:r>
    </w:p>
    <w:p w14:paraId="0B3E1A43" w14:textId="77777777" w:rsidR="009D273E" w:rsidRDefault="009D273E" w:rsidP="009D273E">
      <w:pPr>
        <w:jc w:val="center"/>
        <w:rPr>
          <w:b/>
          <w:sz w:val="28"/>
          <w:szCs w:val="28"/>
        </w:rPr>
      </w:pPr>
    </w:p>
    <w:p w14:paraId="6882429F" w14:textId="77777777" w:rsidR="00882AB9" w:rsidRDefault="00882AB9" w:rsidP="009D273E">
      <w:pPr>
        <w:jc w:val="center"/>
        <w:rPr>
          <w:b/>
          <w:sz w:val="28"/>
          <w:szCs w:val="28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6120"/>
        <w:gridCol w:w="3420"/>
      </w:tblGrid>
      <w:tr w:rsidR="009D273E" w14:paraId="3850EA6D" w14:textId="77777777" w:rsidTr="00E377BA">
        <w:trPr>
          <w:trHeight w:val="2227"/>
        </w:trPr>
        <w:tc>
          <w:tcPr>
            <w:tcW w:w="6120" w:type="dxa"/>
          </w:tcPr>
          <w:p w14:paraId="6842B622" w14:textId="77777777" w:rsidR="009D273E" w:rsidRDefault="009D273E" w:rsidP="00E377BA"/>
        </w:tc>
        <w:tc>
          <w:tcPr>
            <w:tcW w:w="3420" w:type="dxa"/>
          </w:tcPr>
          <w:p w14:paraId="62523787" w14:textId="77777777" w:rsidR="00C73755" w:rsidRPr="00C73755" w:rsidRDefault="00C73755" w:rsidP="00C73755">
            <w:pPr>
              <w:rPr>
                <w:bCs/>
                <w:szCs w:val="24"/>
              </w:rPr>
            </w:pPr>
            <w:r w:rsidRPr="00C73755">
              <w:rPr>
                <w:bCs/>
                <w:szCs w:val="24"/>
              </w:rPr>
              <w:t>УТВЕРЖДАЮ</w:t>
            </w:r>
          </w:p>
          <w:p w14:paraId="07291595" w14:textId="77777777" w:rsidR="00C73755" w:rsidRPr="00C73755" w:rsidRDefault="00C73755" w:rsidP="00C73755">
            <w:pPr>
              <w:rPr>
                <w:bCs/>
                <w:szCs w:val="24"/>
              </w:rPr>
            </w:pPr>
            <w:r w:rsidRPr="00C73755">
              <w:rPr>
                <w:bCs/>
                <w:szCs w:val="24"/>
              </w:rPr>
              <w:t>Первый проректор</w:t>
            </w:r>
          </w:p>
          <w:p w14:paraId="4E2D98F2" w14:textId="5DEB0266" w:rsidR="00C73755" w:rsidRPr="00C73755" w:rsidRDefault="00C73755" w:rsidP="00C73755">
            <w:pPr>
              <w:rPr>
                <w:bCs/>
                <w:szCs w:val="24"/>
              </w:rPr>
            </w:pPr>
            <w:r w:rsidRPr="00C73755">
              <w:rPr>
                <w:bCs/>
                <w:szCs w:val="24"/>
              </w:rPr>
              <w:t xml:space="preserve">______________ В.С. </w:t>
            </w:r>
            <w:proofErr w:type="spellStart"/>
            <w:r w:rsidRPr="00C73755">
              <w:rPr>
                <w:bCs/>
                <w:szCs w:val="24"/>
              </w:rPr>
              <w:t>Катькало</w:t>
            </w:r>
            <w:proofErr w:type="spellEnd"/>
            <w:r w:rsidRPr="00C73755">
              <w:rPr>
                <w:bCs/>
                <w:szCs w:val="24"/>
              </w:rPr>
              <w:t xml:space="preserve"> __________________ 20</w:t>
            </w:r>
            <w:r w:rsidR="009719E3">
              <w:rPr>
                <w:bCs/>
                <w:szCs w:val="24"/>
              </w:rPr>
              <w:t>20</w:t>
            </w:r>
            <w:r w:rsidRPr="00C73755">
              <w:rPr>
                <w:bCs/>
                <w:szCs w:val="24"/>
              </w:rPr>
              <w:t xml:space="preserve"> г.</w:t>
            </w:r>
          </w:p>
          <w:p w14:paraId="46514F02" w14:textId="77777777" w:rsidR="009D273E" w:rsidRDefault="00C73755" w:rsidP="00C73755">
            <w:pPr>
              <w:rPr>
                <w:sz w:val="20"/>
              </w:rPr>
            </w:pPr>
            <w:r w:rsidRPr="00C73755">
              <w:rPr>
                <w:bCs/>
                <w:szCs w:val="24"/>
              </w:rPr>
              <w:t xml:space="preserve">     МП</w:t>
            </w:r>
          </w:p>
        </w:tc>
      </w:tr>
    </w:tbl>
    <w:p w14:paraId="133E2441" w14:textId="77777777" w:rsidR="00C24CAB" w:rsidRDefault="00C24CAB" w:rsidP="00F66C04">
      <w:pPr>
        <w:jc w:val="center"/>
        <w:rPr>
          <w:b/>
          <w:szCs w:val="24"/>
        </w:rPr>
      </w:pPr>
    </w:p>
    <w:p w14:paraId="52017E1F" w14:textId="77777777" w:rsidR="00F66C04" w:rsidRPr="00B60366" w:rsidRDefault="00F66C04" w:rsidP="00F66C04">
      <w:pPr>
        <w:jc w:val="center"/>
        <w:rPr>
          <w:b/>
          <w:szCs w:val="24"/>
        </w:rPr>
      </w:pPr>
      <w:r w:rsidRPr="00B60366">
        <w:rPr>
          <w:b/>
          <w:szCs w:val="24"/>
        </w:rPr>
        <w:t>УЧЕБНЫЙ  ПЛАН</w:t>
      </w:r>
    </w:p>
    <w:p w14:paraId="1E50410F" w14:textId="77777777" w:rsidR="00F66C04" w:rsidRPr="00B60366" w:rsidRDefault="00F66C04" w:rsidP="00F66C04">
      <w:pPr>
        <w:jc w:val="center"/>
        <w:rPr>
          <w:b/>
          <w:szCs w:val="24"/>
        </w:rPr>
      </w:pPr>
      <w:r w:rsidRPr="00B60366">
        <w:rPr>
          <w:b/>
          <w:szCs w:val="24"/>
        </w:rPr>
        <w:t>программы повышения квалификации</w:t>
      </w:r>
    </w:p>
    <w:p w14:paraId="07DC8F1B" w14:textId="77777777" w:rsidR="00F66C04" w:rsidRPr="00B60366" w:rsidRDefault="00F66C04" w:rsidP="00F66C04">
      <w:pPr>
        <w:jc w:val="center"/>
        <w:rPr>
          <w:b/>
          <w:szCs w:val="24"/>
        </w:rPr>
      </w:pPr>
      <w:r w:rsidRPr="00B60366">
        <w:rPr>
          <w:b/>
          <w:szCs w:val="24"/>
        </w:rPr>
        <w:t>«</w:t>
      </w:r>
      <w:r w:rsidR="00BD6AD7" w:rsidRPr="00BD6AD7">
        <w:rPr>
          <w:b/>
          <w:szCs w:val="24"/>
        </w:rPr>
        <w:t>Контроль качества строительно-монтажных работ</w:t>
      </w:r>
      <w:r w:rsidRPr="00B60366">
        <w:rPr>
          <w:b/>
          <w:szCs w:val="24"/>
        </w:rPr>
        <w:t>»</w:t>
      </w:r>
    </w:p>
    <w:p w14:paraId="336AAA31" w14:textId="77777777" w:rsidR="00291453" w:rsidRDefault="00291453" w:rsidP="00291453">
      <w:pPr>
        <w:rPr>
          <w:szCs w:val="24"/>
        </w:rPr>
      </w:pPr>
    </w:p>
    <w:p w14:paraId="1E0FFA29" w14:textId="5D7D8E58" w:rsidR="00882AB9" w:rsidRDefault="00C73755" w:rsidP="00291453">
      <w:pPr>
        <w:rPr>
          <w:szCs w:val="24"/>
        </w:rPr>
      </w:pPr>
      <w:r w:rsidRPr="00C73755">
        <w:rPr>
          <w:b/>
          <w:szCs w:val="24"/>
        </w:rPr>
        <w:t>Год набора:</w:t>
      </w:r>
      <w:r>
        <w:rPr>
          <w:szCs w:val="24"/>
        </w:rPr>
        <w:t xml:space="preserve"> 20</w:t>
      </w:r>
      <w:r w:rsidR="009719E3">
        <w:rPr>
          <w:szCs w:val="24"/>
        </w:rPr>
        <w:t>20</w:t>
      </w:r>
      <w:r>
        <w:rPr>
          <w:szCs w:val="24"/>
        </w:rPr>
        <w:t>/20</w:t>
      </w:r>
      <w:r w:rsidR="009719E3">
        <w:rPr>
          <w:szCs w:val="24"/>
        </w:rPr>
        <w:t>21</w:t>
      </w:r>
      <w:r>
        <w:rPr>
          <w:szCs w:val="24"/>
        </w:rPr>
        <w:t>.</w:t>
      </w:r>
    </w:p>
    <w:p w14:paraId="65FCC0FF" w14:textId="77777777" w:rsidR="00C73755" w:rsidRPr="00B60366" w:rsidRDefault="00C73755" w:rsidP="00291453">
      <w:pPr>
        <w:rPr>
          <w:szCs w:val="24"/>
        </w:rPr>
      </w:pPr>
    </w:p>
    <w:p w14:paraId="2C84E921" w14:textId="77777777" w:rsidR="00D45BE6" w:rsidRDefault="009501E3" w:rsidP="00F66C04">
      <w:pPr>
        <w:pStyle w:val="a8"/>
        <w:widowControl/>
        <w:tabs>
          <w:tab w:val="left" w:pos="0"/>
        </w:tabs>
        <w:jc w:val="both"/>
        <w:rPr>
          <w:sz w:val="24"/>
          <w:szCs w:val="24"/>
        </w:rPr>
      </w:pPr>
      <w:r w:rsidRPr="00B60366">
        <w:rPr>
          <w:b/>
          <w:bCs/>
          <w:sz w:val="24"/>
          <w:szCs w:val="24"/>
        </w:rPr>
        <w:t>Направление подготовки:</w:t>
      </w:r>
      <w:r w:rsidR="00C24CAB" w:rsidRPr="00B60366">
        <w:rPr>
          <w:sz w:val="24"/>
          <w:szCs w:val="24"/>
        </w:rPr>
        <w:t xml:space="preserve"> </w:t>
      </w:r>
      <w:r w:rsidR="00BD6AD7" w:rsidRPr="00BD6AD7">
        <w:rPr>
          <w:sz w:val="24"/>
          <w:szCs w:val="24"/>
        </w:rPr>
        <w:t>градостроительство</w:t>
      </w:r>
      <w:r w:rsidR="00C73755">
        <w:rPr>
          <w:sz w:val="24"/>
          <w:szCs w:val="24"/>
        </w:rPr>
        <w:t>.</w:t>
      </w:r>
    </w:p>
    <w:p w14:paraId="01F05F73" w14:textId="77777777" w:rsidR="00C73755" w:rsidRPr="00B60366" w:rsidRDefault="00C73755" w:rsidP="00F66C04">
      <w:pPr>
        <w:pStyle w:val="a8"/>
        <w:widowControl/>
        <w:tabs>
          <w:tab w:val="left" w:pos="0"/>
        </w:tabs>
        <w:jc w:val="both"/>
        <w:rPr>
          <w:sz w:val="24"/>
          <w:szCs w:val="24"/>
        </w:rPr>
      </w:pPr>
    </w:p>
    <w:p w14:paraId="7D8A64B0" w14:textId="77777777" w:rsidR="00CE1DED" w:rsidRDefault="00D45BE6" w:rsidP="00F66C04">
      <w:pPr>
        <w:pStyle w:val="a8"/>
        <w:widowControl/>
        <w:tabs>
          <w:tab w:val="left" w:pos="0"/>
        </w:tabs>
        <w:jc w:val="both"/>
        <w:rPr>
          <w:b/>
          <w:sz w:val="24"/>
          <w:szCs w:val="24"/>
        </w:rPr>
      </w:pPr>
      <w:r w:rsidRPr="00881631">
        <w:rPr>
          <w:b/>
          <w:sz w:val="24"/>
          <w:szCs w:val="24"/>
        </w:rPr>
        <w:t xml:space="preserve">Программа </w:t>
      </w:r>
      <w:r w:rsidR="00C73755">
        <w:rPr>
          <w:b/>
          <w:sz w:val="24"/>
          <w:szCs w:val="24"/>
        </w:rPr>
        <w:t xml:space="preserve">разработана с учетом </w:t>
      </w:r>
      <w:r w:rsidRPr="00591288">
        <w:rPr>
          <w:b/>
          <w:sz w:val="24"/>
          <w:szCs w:val="24"/>
        </w:rPr>
        <w:t xml:space="preserve"> </w:t>
      </w:r>
      <w:r w:rsidR="00CE1DED">
        <w:rPr>
          <w:b/>
          <w:sz w:val="24"/>
          <w:szCs w:val="24"/>
        </w:rPr>
        <w:t>профессиональных</w:t>
      </w:r>
      <w:r w:rsidR="00870BC0" w:rsidRPr="00591288">
        <w:rPr>
          <w:b/>
          <w:sz w:val="24"/>
          <w:szCs w:val="24"/>
        </w:rPr>
        <w:t xml:space="preserve"> стандарт</w:t>
      </w:r>
      <w:r w:rsidR="00CE1DED">
        <w:rPr>
          <w:b/>
          <w:sz w:val="24"/>
          <w:szCs w:val="24"/>
        </w:rPr>
        <w:t>ов:</w:t>
      </w:r>
    </w:p>
    <w:p w14:paraId="4145B0B2" w14:textId="77777777" w:rsidR="00CE1DED" w:rsidRDefault="00BD6AD7" w:rsidP="00BD6AD7">
      <w:pPr>
        <w:numPr>
          <w:ilvl w:val="0"/>
          <w:numId w:val="2"/>
        </w:numPr>
        <w:tabs>
          <w:tab w:val="clear" w:pos="927"/>
          <w:tab w:val="left" w:pos="426"/>
        </w:tabs>
        <w:ind w:left="0" w:firstLine="0"/>
        <w:jc w:val="both"/>
      </w:pPr>
      <w:r w:rsidRPr="00BD6AD7">
        <w:t>«Специалист в области оценки качества и экспертизы для градостроительной деятельности», утвержденный приказом Минтруда России от 30.05.2015 № 264н</w:t>
      </w:r>
      <w:r w:rsidR="00CE1DED">
        <w:t>;</w:t>
      </w:r>
    </w:p>
    <w:p w14:paraId="299877B4" w14:textId="77777777" w:rsidR="009501E3" w:rsidRPr="00CE1DED" w:rsidRDefault="00870BC0" w:rsidP="00BD6AD7">
      <w:pPr>
        <w:numPr>
          <w:ilvl w:val="0"/>
          <w:numId w:val="2"/>
        </w:numPr>
        <w:tabs>
          <w:tab w:val="clear" w:pos="927"/>
          <w:tab w:val="left" w:pos="426"/>
        </w:tabs>
        <w:ind w:left="0" w:firstLine="0"/>
        <w:jc w:val="both"/>
      </w:pPr>
      <w:r w:rsidRPr="00CE1DED">
        <w:t xml:space="preserve"> </w:t>
      </w:r>
      <w:r w:rsidR="00BD6AD7" w:rsidRPr="00BD6AD7">
        <w:t>«Организатор строительного производства», утвержденный приказом Минтруда России от 26.06.2017 N 516н (ред. от 12.09.2017)</w:t>
      </w:r>
    </w:p>
    <w:p w14:paraId="59350277" w14:textId="77777777" w:rsidR="00C73755" w:rsidRPr="00591288" w:rsidRDefault="00C73755" w:rsidP="00F66C04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14:paraId="61AC7368" w14:textId="77777777" w:rsidR="00165EA4" w:rsidRDefault="00F66C04" w:rsidP="0021050F">
      <w:pPr>
        <w:pStyle w:val="23"/>
        <w:jc w:val="both"/>
        <w:rPr>
          <w:rFonts w:eastAsia="Calibri"/>
          <w:bCs/>
          <w:szCs w:val="24"/>
        </w:rPr>
      </w:pPr>
      <w:bookmarkStart w:id="0" w:name="OLE_LINK4"/>
      <w:bookmarkStart w:id="1" w:name="OLE_LINK5"/>
      <w:bookmarkStart w:id="2" w:name="OLE_LINK6"/>
      <w:r w:rsidRPr="00B60366">
        <w:rPr>
          <w:b/>
          <w:bCs/>
          <w:szCs w:val="24"/>
        </w:rPr>
        <w:t>Цель</w:t>
      </w:r>
      <w:r w:rsidR="00175173" w:rsidRPr="00B60366">
        <w:rPr>
          <w:b/>
          <w:bCs/>
          <w:szCs w:val="24"/>
        </w:rPr>
        <w:t xml:space="preserve"> </w:t>
      </w:r>
      <w:r w:rsidRPr="00B60366">
        <w:rPr>
          <w:b/>
          <w:bCs/>
          <w:szCs w:val="24"/>
        </w:rPr>
        <w:t xml:space="preserve">программы: </w:t>
      </w:r>
      <w:r w:rsidR="00C73755" w:rsidRPr="00C73755">
        <w:rPr>
          <w:szCs w:val="24"/>
          <w:lang w:eastAsia="en-US"/>
        </w:rPr>
        <w:t xml:space="preserve">совершенствование и </w:t>
      </w:r>
      <w:r w:rsidR="00C73755">
        <w:rPr>
          <w:szCs w:val="24"/>
          <w:lang w:eastAsia="en-US"/>
        </w:rPr>
        <w:t>получение новых компетенций, необходимых</w:t>
      </w:r>
      <w:r w:rsidR="00C73755" w:rsidRPr="00C73755">
        <w:rPr>
          <w:szCs w:val="24"/>
          <w:lang w:eastAsia="en-US"/>
        </w:rPr>
        <w:t xml:space="preserve"> дл</w:t>
      </w:r>
      <w:r w:rsidR="00C73755">
        <w:rPr>
          <w:szCs w:val="24"/>
          <w:lang w:eastAsia="en-US"/>
        </w:rPr>
        <w:t>я профессиональной деятельности</w:t>
      </w:r>
      <w:r w:rsidR="00C73755" w:rsidRPr="00C73755">
        <w:rPr>
          <w:szCs w:val="24"/>
          <w:lang w:eastAsia="en-US"/>
        </w:rPr>
        <w:t xml:space="preserve"> и </w:t>
      </w:r>
      <w:r w:rsidR="00C73755" w:rsidRPr="00C73755">
        <w:rPr>
          <w:bCs/>
          <w:szCs w:val="24"/>
        </w:rPr>
        <w:t>повышение профессионального уровня в</w:t>
      </w:r>
      <w:r w:rsidR="00C73755" w:rsidRPr="00C73755">
        <w:rPr>
          <w:szCs w:val="24"/>
          <w:lang w:eastAsia="en-US"/>
        </w:rPr>
        <w:t xml:space="preserve"> области</w:t>
      </w:r>
      <w:r w:rsidR="00CE1DED">
        <w:rPr>
          <w:szCs w:val="24"/>
          <w:lang w:eastAsia="en-US"/>
        </w:rPr>
        <w:t xml:space="preserve"> </w:t>
      </w:r>
      <w:r w:rsidR="00E62A71">
        <w:t>контроля</w:t>
      </w:r>
      <w:r w:rsidR="00E62A71" w:rsidRPr="00E62A71">
        <w:t xml:space="preserve"> качества строительно-монтажных работ</w:t>
      </w:r>
      <w:r w:rsidR="00CE1DED">
        <w:rPr>
          <w:sz w:val="20"/>
          <w:vertAlign w:val="superscript"/>
          <w:lang w:eastAsia="en-US"/>
        </w:rPr>
        <w:t xml:space="preserve"> </w:t>
      </w:r>
      <w:r w:rsidR="00E62A71">
        <w:rPr>
          <w:szCs w:val="24"/>
          <w:lang w:eastAsia="en-US"/>
        </w:rPr>
        <w:t>с</w:t>
      </w:r>
      <w:r w:rsidR="00C73755" w:rsidRPr="00C73755">
        <w:rPr>
          <w:szCs w:val="24"/>
          <w:lang w:eastAsia="en-US"/>
        </w:rPr>
        <w:t xml:space="preserve"> </w:t>
      </w:r>
      <w:r w:rsidR="00C73755" w:rsidRPr="00C73755">
        <w:rPr>
          <w:bCs/>
          <w:szCs w:val="24"/>
        </w:rPr>
        <w:t>совершенствованием профессиональных компетенций в рамках имеющейся квалификации</w:t>
      </w:r>
      <w:r w:rsidR="00C73755" w:rsidRPr="00C73755">
        <w:rPr>
          <w:rFonts w:eastAsia="Calibri"/>
          <w:bCs/>
          <w:szCs w:val="24"/>
        </w:rPr>
        <w:t xml:space="preserve">, качественное изменение которых осуществляется в результате обучения: </w:t>
      </w:r>
    </w:p>
    <w:p w14:paraId="2FD4575E" w14:textId="77777777" w:rsidR="00165EA4" w:rsidRDefault="00165EA4" w:rsidP="0021050F">
      <w:pPr>
        <w:pStyle w:val="23"/>
        <w:jc w:val="both"/>
        <w:rPr>
          <w:rFonts w:eastAsia="Calibri"/>
          <w:bCs/>
          <w:szCs w:val="24"/>
        </w:rPr>
      </w:pPr>
    </w:p>
    <w:bookmarkEnd w:id="0"/>
    <w:bookmarkEnd w:id="1"/>
    <w:bookmarkEnd w:id="2"/>
    <w:p w14:paraId="00286AEC" w14:textId="77777777" w:rsidR="00E62A71" w:rsidRDefault="00E62A71" w:rsidP="00E62A71">
      <w:pPr>
        <w:numPr>
          <w:ilvl w:val="0"/>
          <w:numId w:val="2"/>
        </w:numPr>
        <w:tabs>
          <w:tab w:val="clear" w:pos="927"/>
          <w:tab w:val="left" w:pos="426"/>
        </w:tabs>
        <w:ind w:left="0" w:firstLine="0"/>
        <w:jc w:val="both"/>
      </w:pPr>
      <w:r>
        <w:t>владение знаниями законодательства по регулированию качества строительства и применение этих знаний в профессиональной деятельности;</w:t>
      </w:r>
    </w:p>
    <w:p w14:paraId="299A94EF" w14:textId="77777777" w:rsidR="00E62A71" w:rsidRDefault="00E62A71" w:rsidP="00E62A71">
      <w:pPr>
        <w:numPr>
          <w:ilvl w:val="0"/>
          <w:numId w:val="2"/>
        </w:numPr>
        <w:tabs>
          <w:tab w:val="clear" w:pos="927"/>
          <w:tab w:val="left" w:pos="426"/>
        </w:tabs>
        <w:ind w:left="0" w:firstLine="0"/>
        <w:jc w:val="both"/>
      </w:pPr>
      <w:r>
        <w:t>использование методологии управления проектами для обеспечения качества строительно-монтажных работ;</w:t>
      </w:r>
    </w:p>
    <w:p w14:paraId="2A506D51" w14:textId="77777777" w:rsidR="00E62A71" w:rsidRDefault="00E62A71" w:rsidP="00E62A71">
      <w:pPr>
        <w:numPr>
          <w:ilvl w:val="0"/>
          <w:numId w:val="2"/>
        </w:numPr>
        <w:tabs>
          <w:tab w:val="clear" w:pos="927"/>
          <w:tab w:val="left" w:pos="426"/>
        </w:tabs>
        <w:ind w:left="0" w:firstLine="0"/>
        <w:jc w:val="both"/>
      </w:pPr>
      <w:r>
        <w:t>обеспечение выполнения нормативных требований при производстве строительно-монтажных работ и приемке готовой продукции строительства;</w:t>
      </w:r>
    </w:p>
    <w:p w14:paraId="6A7E9224" w14:textId="77777777" w:rsidR="00E62A71" w:rsidRDefault="00E62A71" w:rsidP="00E62A71">
      <w:pPr>
        <w:numPr>
          <w:ilvl w:val="0"/>
          <w:numId w:val="2"/>
        </w:numPr>
        <w:tabs>
          <w:tab w:val="clear" w:pos="927"/>
          <w:tab w:val="left" w:pos="426"/>
        </w:tabs>
        <w:ind w:left="0" w:firstLine="0"/>
        <w:jc w:val="both"/>
      </w:pPr>
      <w:r>
        <w:t>осуществление строительного контроля подрядчика и  застройщика (технического заказчика);</w:t>
      </w:r>
    </w:p>
    <w:p w14:paraId="14B9677E" w14:textId="77777777" w:rsidR="00E62A71" w:rsidRDefault="00E62A71" w:rsidP="00E62A71">
      <w:pPr>
        <w:numPr>
          <w:ilvl w:val="0"/>
          <w:numId w:val="2"/>
        </w:numPr>
        <w:tabs>
          <w:tab w:val="clear" w:pos="927"/>
          <w:tab w:val="left" w:pos="426"/>
        </w:tabs>
        <w:ind w:left="0" w:firstLine="0"/>
        <w:jc w:val="both"/>
      </w:pPr>
      <w:r>
        <w:t>осуществление контроля качества выполнения видов работ, оказывающих влияние на безопасность объектов капитального строительства;</w:t>
      </w:r>
    </w:p>
    <w:p w14:paraId="27C3FC48" w14:textId="77777777" w:rsidR="00165EA4" w:rsidRDefault="00E62A71" w:rsidP="00E62A71">
      <w:pPr>
        <w:numPr>
          <w:ilvl w:val="0"/>
          <w:numId w:val="2"/>
        </w:numPr>
        <w:tabs>
          <w:tab w:val="clear" w:pos="927"/>
          <w:tab w:val="left" w:pos="426"/>
        </w:tabs>
        <w:ind w:left="0" w:firstLine="0"/>
        <w:jc w:val="both"/>
      </w:pPr>
      <w:r>
        <w:t>выявление причин аварий зданий и сооружений различных конструктивных систем и этажности и выработка рекомендаций по их предотвращению</w:t>
      </w:r>
      <w:r w:rsidR="00165EA4" w:rsidRPr="003D6F96">
        <w:t xml:space="preserve"> </w:t>
      </w:r>
    </w:p>
    <w:p w14:paraId="24B20FC7" w14:textId="77777777" w:rsidR="00165EA4" w:rsidRPr="003D6F96" w:rsidRDefault="00165EA4" w:rsidP="00E62A71">
      <w:pPr>
        <w:jc w:val="both"/>
      </w:pPr>
    </w:p>
    <w:p w14:paraId="5E1412EB" w14:textId="77777777" w:rsidR="000A3EAA" w:rsidRDefault="00F66C04" w:rsidP="000A3EAA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zCs w:val="24"/>
        </w:rPr>
      </w:pPr>
      <w:r w:rsidRPr="00B60366">
        <w:rPr>
          <w:rFonts w:ascii="Times New Roman" w:hAnsi="Times New Roman"/>
          <w:bCs/>
          <w:snapToGrid/>
          <w:szCs w:val="24"/>
        </w:rPr>
        <w:t>Категория слушателей</w:t>
      </w:r>
      <w:r w:rsidRPr="00B60366">
        <w:rPr>
          <w:rFonts w:ascii="Times New Roman" w:hAnsi="Times New Roman"/>
          <w:bCs/>
          <w:szCs w:val="24"/>
        </w:rPr>
        <w:t>:</w:t>
      </w:r>
      <w:r w:rsidRPr="00B60366">
        <w:rPr>
          <w:rFonts w:ascii="Times New Roman" w:hAnsi="Times New Roman"/>
          <w:b w:val="0"/>
          <w:bCs/>
          <w:szCs w:val="24"/>
        </w:rPr>
        <w:t xml:space="preserve"> </w:t>
      </w:r>
      <w:r w:rsidR="00E62A71" w:rsidRPr="00E62A71">
        <w:rPr>
          <w:rFonts w:ascii="Times New Roman" w:hAnsi="Times New Roman"/>
          <w:b w:val="0"/>
          <w:bCs/>
          <w:snapToGrid/>
          <w:szCs w:val="24"/>
        </w:rPr>
        <w:t>руководители строительных организаций и их структурных подразделений, специалисты строительных организаций, имеющие высшее образование или получающие высшее образование</w:t>
      </w:r>
      <w:r w:rsidR="00264712" w:rsidRPr="00B60366">
        <w:rPr>
          <w:rFonts w:ascii="Times New Roman" w:hAnsi="Times New Roman"/>
          <w:b w:val="0"/>
          <w:bCs/>
          <w:szCs w:val="24"/>
        </w:rPr>
        <w:t>.</w:t>
      </w:r>
    </w:p>
    <w:p w14:paraId="4326A21B" w14:textId="77777777" w:rsidR="00B74F3D" w:rsidRPr="00B60366" w:rsidRDefault="00B74F3D" w:rsidP="000A3EAA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3C25AC64" w14:textId="01781DDC" w:rsidR="006905CE" w:rsidRDefault="00F833A4" w:rsidP="006905CE">
      <w:pPr>
        <w:pStyle w:val="1"/>
        <w:tabs>
          <w:tab w:val="num" w:pos="2808"/>
        </w:tabs>
        <w:ind w:left="0" w:right="0"/>
        <w:jc w:val="left"/>
        <w:rPr>
          <w:rFonts w:ascii="Times New Roman" w:hAnsi="Times New Roman"/>
          <w:b w:val="0"/>
          <w:bCs/>
          <w:snapToGrid/>
          <w:szCs w:val="24"/>
        </w:rPr>
      </w:pPr>
      <w:r w:rsidRPr="00B60366">
        <w:rPr>
          <w:rFonts w:ascii="Times New Roman" w:hAnsi="Times New Roman"/>
          <w:bCs/>
          <w:snapToGrid/>
          <w:szCs w:val="24"/>
        </w:rPr>
        <w:lastRenderedPageBreak/>
        <w:t>Трудоёмкость</w:t>
      </w:r>
      <w:r w:rsidR="006905CE" w:rsidRPr="00B60366">
        <w:rPr>
          <w:rFonts w:ascii="Times New Roman" w:hAnsi="Times New Roman"/>
          <w:bCs/>
          <w:snapToGrid/>
          <w:szCs w:val="24"/>
        </w:rPr>
        <w:t xml:space="preserve"> программы:</w:t>
      </w:r>
      <w:r w:rsidR="005D2567" w:rsidRPr="00B60366">
        <w:rPr>
          <w:rFonts w:ascii="Times New Roman" w:hAnsi="Times New Roman"/>
          <w:bCs/>
          <w:snapToGrid/>
          <w:szCs w:val="24"/>
        </w:rPr>
        <w:t xml:space="preserve"> </w:t>
      </w:r>
      <w:r w:rsidR="00FF545D" w:rsidRPr="00FF545D">
        <w:rPr>
          <w:rFonts w:ascii="Times New Roman" w:hAnsi="Times New Roman"/>
          <w:b w:val="0"/>
          <w:bCs/>
          <w:snapToGrid/>
          <w:szCs w:val="24"/>
        </w:rPr>
        <w:t xml:space="preserve">2 </w:t>
      </w:r>
      <w:proofErr w:type="spellStart"/>
      <w:r w:rsidR="00FF545D" w:rsidRPr="00FF545D">
        <w:rPr>
          <w:rFonts w:ascii="Times New Roman" w:hAnsi="Times New Roman"/>
          <w:b w:val="0"/>
          <w:bCs/>
          <w:snapToGrid/>
          <w:szCs w:val="24"/>
        </w:rPr>
        <w:t>зач</w:t>
      </w:r>
      <w:proofErr w:type="spellEnd"/>
      <w:r w:rsidR="00FF545D" w:rsidRPr="00FF545D">
        <w:rPr>
          <w:rFonts w:ascii="Times New Roman" w:hAnsi="Times New Roman"/>
          <w:b w:val="0"/>
          <w:bCs/>
          <w:snapToGrid/>
          <w:szCs w:val="24"/>
        </w:rPr>
        <w:t>. ед., 76 академических час. (в том числе 38 контактных час. работы с преподавателем)</w:t>
      </w:r>
    </w:p>
    <w:p w14:paraId="0C535637" w14:textId="77777777" w:rsidR="00B74F3D" w:rsidRPr="00B60366" w:rsidRDefault="00B74F3D" w:rsidP="006905CE">
      <w:pPr>
        <w:pStyle w:val="1"/>
        <w:tabs>
          <w:tab w:val="num" w:pos="2808"/>
        </w:tabs>
        <w:ind w:left="0" w:right="0"/>
        <w:jc w:val="left"/>
        <w:rPr>
          <w:rFonts w:ascii="Times New Roman" w:hAnsi="Times New Roman"/>
          <w:b w:val="0"/>
          <w:szCs w:val="24"/>
        </w:rPr>
      </w:pPr>
    </w:p>
    <w:p w14:paraId="741F464E" w14:textId="77777777" w:rsidR="00F66C04" w:rsidRDefault="00292808" w:rsidP="00F66C04">
      <w:pPr>
        <w:widowControl w:val="0"/>
        <w:tabs>
          <w:tab w:val="left" w:pos="2808"/>
        </w:tabs>
        <w:rPr>
          <w:bCs/>
          <w:szCs w:val="24"/>
        </w:rPr>
      </w:pPr>
      <w:r>
        <w:rPr>
          <w:b/>
          <w:bCs/>
          <w:szCs w:val="24"/>
        </w:rPr>
        <w:t>Минимальный с</w:t>
      </w:r>
      <w:r w:rsidR="008F61C0">
        <w:rPr>
          <w:b/>
          <w:bCs/>
          <w:szCs w:val="24"/>
        </w:rPr>
        <w:t>рок обучения</w:t>
      </w:r>
      <w:r w:rsidR="00F66C04" w:rsidRPr="00B60366">
        <w:rPr>
          <w:b/>
          <w:bCs/>
          <w:szCs w:val="24"/>
        </w:rPr>
        <w:t xml:space="preserve">: </w:t>
      </w:r>
      <w:r w:rsidR="00E62A71">
        <w:rPr>
          <w:bCs/>
          <w:szCs w:val="24"/>
        </w:rPr>
        <w:t>от  1 недели</w:t>
      </w:r>
      <w:r w:rsidR="00E02B11" w:rsidRPr="00B60366">
        <w:rPr>
          <w:bCs/>
          <w:szCs w:val="24"/>
        </w:rPr>
        <w:t>.</w:t>
      </w:r>
    </w:p>
    <w:p w14:paraId="6ED925BB" w14:textId="77777777" w:rsidR="00B74F3D" w:rsidRPr="00B60366" w:rsidRDefault="00B74F3D" w:rsidP="00F66C04">
      <w:pPr>
        <w:widowControl w:val="0"/>
        <w:tabs>
          <w:tab w:val="left" w:pos="2808"/>
        </w:tabs>
        <w:rPr>
          <w:szCs w:val="24"/>
        </w:rPr>
      </w:pPr>
    </w:p>
    <w:p w14:paraId="1B895978" w14:textId="77777777" w:rsidR="00B42509" w:rsidRDefault="00ED4816" w:rsidP="000A3EAA">
      <w:pPr>
        <w:jc w:val="both"/>
        <w:rPr>
          <w:szCs w:val="24"/>
        </w:rPr>
      </w:pPr>
      <w:r w:rsidRPr="00B60366">
        <w:rPr>
          <w:b/>
          <w:bCs/>
          <w:szCs w:val="24"/>
        </w:rPr>
        <w:t>Форма обучения</w:t>
      </w:r>
      <w:r w:rsidRPr="00B60366">
        <w:rPr>
          <w:b/>
          <w:szCs w:val="24"/>
        </w:rPr>
        <w:t>:</w:t>
      </w:r>
      <w:r w:rsidR="00D2221C" w:rsidRPr="00B60366">
        <w:rPr>
          <w:b/>
          <w:szCs w:val="24"/>
        </w:rPr>
        <w:t xml:space="preserve"> </w:t>
      </w:r>
      <w:r w:rsidR="00AE7571" w:rsidRPr="00AE7571">
        <w:rPr>
          <w:szCs w:val="24"/>
        </w:rPr>
        <w:t>заочная</w:t>
      </w:r>
      <w:r w:rsidR="00B42509">
        <w:rPr>
          <w:szCs w:val="24"/>
        </w:rPr>
        <w:t>.</w:t>
      </w:r>
    </w:p>
    <w:p w14:paraId="7F39FEAC" w14:textId="77777777" w:rsidR="00B74F3D" w:rsidRDefault="00B74F3D" w:rsidP="000A3EAA">
      <w:pPr>
        <w:jc w:val="both"/>
        <w:rPr>
          <w:szCs w:val="24"/>
        </w:rPr>
      </w:pPr>
    </w:p>
    <w:p w14:paraId="6EEC0185" w14:textId="77777777" w:rsidR="00E62A71" w:rsidRDefault="00E62A71" w:rsidP="00E62A71">
      <w:pPr>
        <w:jc w:val="both"/>
        <w:rPr>
          <w:szCs w:val="24"/>
        </w:rPr>
      </w:pPr>
      <w:r w:rsidRPr="00B42509">
        <w:rPr>
          <w:b/>
          <w:szCs w:val="24"/>
        </w:rPr>
        <w:t>Программа реализуется:</w:t>
      </w:r>
      <w:r>
        <w:rPr>
          <w:szCs w:val="24"/>
        </w:rPr>
        <w:t xml:space="preserve"> </w:t>
      </w:r>
      <w:r w:rsidRPr="00B42509">
        <w:rPr>
          <w:bCs/>
          <w:szCs w:val="24"/>
        </w:rPr>
        <w:t>с использованием дистанционных образовательных технологий (ДОТ) в полном объеме, включая контактную работу с преподавателем</w:t>
      </w:r>
      <w:r w:rsidRPr="00AE7571">
        <w:rPr>
          <w:szCs w:val="24"/>
        </w:rPr>
        <w:t>.</w:t>
      </w:r>
    </w:p>
    <w:p w14:paraId="6F034107" w14:textId="77777777" w:rsidR="00E62A71" w:rsidRDefault="00E62A71" w:rsidP="00E62A71">
      <w:pPr>
        <w:jc w:val="both"/>
        <w:rPr>
          <w:szCs w:val="24"/>
        </w:rPr>
      </w:pPr>
    </w:p>
    <w:p w14:paraId="6AE2912B" w14:textId="32241518" w:rsidR="005C1988" w:rsidRDefault="00E62A71" w:rsidP="00E62A71">
      <w:pPr>
        <w:widowControl w:val="0"/>
        <w:tabs>
          <w:tab w:val="left" w:pos="2808"/>
        </w:tabs>
        <w:jc w:val="both"/>
        <w:rPr>
          <w:bCs/>
        </w:rPr>
      </w:pPr>
      <w:r>
        <w:rPr>
          <w:b/>
          <w:bCs/>
        </w:rPr>
        <w:t xml:space="preserve">Численность группы: </w:t>
      </w:r>
      <w:r w:rsidRPr="00EC4756">
        <w:rPr>
          <w:bCs/>
        </w:rPr>
        <w:t xml:space="preserve">от </w:t>
      </w:r>
      <w:r w:rsidR="0028063A">
        <w:rPr>
          <w:bCs/>
        </w:rPr>
        <w:t>2</w:t>
      </w:r>
      <w:r>
        <w:rPr>
          <w:bCs/>
        </w:rPr>
        <w:t xml:space="preserve"> </w:t>
      </w:r>
      <w:r w:rsidRPr="00EC4756">
        <w:rPr>
          <w:bCs/>
        </w:rPr>
        <w:t>чел.</w:t>
      </w:r>
    </w:p>
    <w:p w14:paraId="10E8008E" w14:textId="77777777" w:rsidR="003001D5" w:rsidRDefault="003001D5" w:rsidP="00E62A71">
      <w:pPr>
        <w:widowControl w:val="0"/>
        <w:tabs>
          <w:tab w:val="left" w:pos="2808"/>
        </w:tabs>
        <w:jc w:val="both"/>
        <w:rPr>
          <w:bCs/>
        </w:rPr>
      </w:pPr>
    </w:p>
    <w:p w14:paraId="2F6A0AA6" w14:textId="77777777" w:rsidR="003001D5" w:rsidRDefault="003001D5" w:rsidP="00E62A71">
      <w:pPr>
        <w:widowControl w:val="0"/>
        <w:tabs>
          <w:tab w:val="left" w:pos="2808"/>
        </w:tabs>
        <w:jc w:val="both"/>
        <w:rPr>
          <w:bCs/>
        </w:rPr>
      </w:pPr>
    </w:p>
    <w:tbl>
      <w:tblPr>
        <w:tblW w:w="51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3336"/>
        <w:gridCol w:w="870"/>
        <w:gridCol w:w="1017"/>
        <w:gridCol w:w="1451"/>
        <w:gridCol w:w="1598"/>
        <w:gridCol w:w="1132"/>
      </w:tblGrid>
      <w:tr w:rsidR="00E62A71" w:rsidRPr="00AF4A98" w14:paraId="751E9F9D" w14:textId="77777777" w:rsidTr="004C51F3">
        <w:trPr>
          <w:cantSplit/>
          <w:trHeight w:val="397"/>
          <w:tblHeader/>
        </w:trPr>
        <w:tc>
          <w:tcPr>
            <w:tcW w:w="256" w:type="pct"/>
            <w:vMerge w:val="restart"/>
            <w:vAlign w:val="center"/>
          </w:tcPr>
          <w:p w14:paraId="12274B96" w14:textId="77777777" w:rsidR="00E62A71" w:rsidRPr="00564B2A" w:rsidRDefault="00E62A71" w:rsidP="00BE2D5B">
            <w:pPr>
              <w:jc w:val="center"/>
              <w:rPr>
                <w:b/>
                <w:sz w:val="20"/>
              </w:rPr>
            </w:pPr>
            <w:r w:rsidRPr="00564B2A">
              <w:rPr>
                <w:b/>
                <w:sz w:val="20"/>
              </w:rPr>
              <w:t xml:space="preserve"> п/п</w:t>
            </w:r>
          </w:p>
        </w:tc>
        <w:tc>
          <w:tcPr>
            <w:tcW w:w="1683" w:type="pct"/>
            <w:vMerge w:val="restart"/>
            <w:vAlign w:val="center"/>
          </w:tcPr>
          <w:p w14:paraId="088B85B3" w14:textId="77777777" w:rsidR="00E62A71" w:rsidRPr="00564B2A" w:rsidRDefault="00E62A71" w:rsidP="005538FA">
            <w:pPr>
              <w:jc w:val="center"/>
              <w:rPr>
                <w:b/>
                <w:sz w:val="20"/>
              </w:rPr>
            </w:pPr>
            <w:r w:rsidRPr="00564B2A">
              <w:rPr>
                <w:b/>
                <w:bCs/>
                <w:sz w:val="20"/>
              </w:rPr>
              <w:t>Наименование тем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14:paraId="6B94CD16" w14:textId="77777777" w:rsidR="00E62A71" w:rsidRPr="00564B2A" w:rsidRDefault="00E62A71" w:rsidP="00BE2D5B">
            <w:pPr>
              <w:jc w:val="center"/>
              <w:rPr>
                <w:b/>
                <w:sz w:val="20"/>
              </w:rPr>
            </w:pPr>
            <w:r w:rsidRPr="00564B2A">
              <w:rPr>
                <w:b/>
                <w:sz w:val="20"/>
              </w:rPr>
              <w:t>Трудоемкость</w:t>
            </w:r>
          </w:p>
        </w:tc>
        <w:tc>
          <w:tcPr>
            <w:tcW w:w="1538" w:type="pct"/>
            <w:gridSpan w:val="2"/>
            <w:vAlign w:val="center"/>
          </w:tcPr>
          <w:p w14:paraId="468CB383" w14:textId="77777777" w:rsidR="00E62A71" w:rsidRPr="00564B2A" w:rsidRDefault="00E62A71" w:rsidP="00BE2D5B">
            <w:pPr>
              <w:jc w:val="center"/>
              <w:rPr>
                <w:b/>
                <w:sz w:val="20"/>
              </w:rPr>
            </w:pPr>
            <w:r w:rsidRPr="00564B2A">
              <w:rPr>
                <w:b/>
                <w:sz w:val="20"/>
              </w:rPr>
              <w:t>Обучение с использованием ДОТ</w:t>
            </w:r>
          </w:p>
        </w:tc>
        <w:tc>
          <w:tcPr>
            <w:tcW w:w="571" w:type="pct"/>
            <w:vMerge w:val="restart"/>
            <w:vAlign w:val="center"/>
          </w:tcPr>
          <w:p w14:paraId="1ECF7F6F" w14:textId="77777777" w:rsidR="00E62A71" w:rsidRPr="00564B2A" w:rsidRDefault="00E62A71" w:rsidP="00BE2D5B">
            <w:pPr>
              <w:jc w:val="center"/>
              <w:rPr>
                <w:b/>
                <w:sz w:val="20"/>
              </w:rPr>
            </w:pPr>
            <w:r w:rsidRPr="00564B2A">
              <w:rPr>
                <w:b/>
                <w:sz w:val="20"/>
              </w:rPr>
              <w:t>Форма</w:t>
            </w:r>
          </w:p>
          <w:p w14:paraId="19588CCF" w14:textId="77777777" w:rsidR="00E62A71" w:rsidRPr="00AF4A98" w:rsidRDefault="00E62A71" w:rsidP="00BE2D5B">
            <w:pPr>
              <w:jc w:val="center"/>
              <w:rPr>
                <w:b/>
              </w:rPr>
            </w:pPr>
            <w:r w:rsidRPr="00564B2A">
              <w:rPr>
                <w:b/>
                <w:sz w:val="20"/>
              </w:rPr>
              <w:t>контроля</w:t>
            </w:r>
          </w:p>
        </w:tc>
      </w:tr>
      <w:tr w:rsidR="00E62A71" w:rsidRPr="00AF4A98" w14:paraId="3A4F3FB1" w14:textId="77777777" w:rsidTr="004C51F3">
        <w:trPr>
          <w:cantSplit/>
          <w:trHeight w:val="1150"/>
          <w:tblHeader/>
        </w:trPr>
        <w:tc>
          <w:tcPr>
            <w:tcW w:w="256" w:type="pct"/>
            <w:vMerge/>
            <w:tcBorders>
              <w:bottom w:val="single" w:sz="4" w:space="0" w:color="auto"/>
            </w:tcBorders>
          </w:tcPr>
          <w:p w14:paraId="32DE2FA4" w14:textId="77777777" w:rsidR="00E62A71" w:rsidRPr="00564B2A" w:rsidRDefault="00E62A71" w:rsidP="00BE2D5B">
            <w:pPr>
              <w:jc w:val="center"/>
              <w:rPr>
                <w:b/>
                <w:sz w:val="20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</w:tcPr>
          <w:p w14:paraId="10D665BF" w14:textId="77777777" w:rsidR="00E62A71" w:rsidRPr="00564B2A" w:rsidRDefault="00E62A71" w:rsidP="00BE2D5B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A0896" w14:textId="77777777" w:rsidR="00E62A71" w:rsidRPr="00564B2A" w:rsidRDefault="00E62A71" w:rsidP="00BE2D5B">
            <w:pPr>
              <w:jc w:val="center"/>
              <w:rPr>
                <w:b/>
                <w:sz w:val="20"/>
              </w:rPr>
            </w:pPr>
            <w:r w:rsidRPr="00564B2A">
              <w:rPr>
                <w:b/>
                <w:sz w:val="20"/>
              </w:rPr>
              <w:t>в</w:t>
            </w:r>
          </w:p>
          <w:p w14:paraId="77F81ECE" w14:textId="77777777" w:rsidR="00E62A71" w:rsidRPr="00564B2A" w:rsidRDefault="00E62A71" w:rsidP="00BE2D5B">
            <w:pPr>
              <w:jc w:val="center"/>
              <w:rPr>
                <w:b/>
                <w:sz w:val="20"/>
              </w:rPr>
            </w:pPr>
            <w:proofErr w:type="gramStart"/>
            <w:r w:rsidRPr="00564B2A">
              <w:rPr>
                <w:b/>
                <w:sz w:val="20"/>
              </w:rPr>
              <w:t>зачёт</w:t>
            </w:r>
            <w:r>
              <w:rPr>
                <w:b/>
                <w:sz w:val="20"/>
              </w:rPr>
              <w:t>-</w:t>
            </w:r>
            <w:proofErr w:type="spellStart"/>
            <w:r w:rsidRPr="00564B2A">
              <w:rPr>
                <w:b/>
                <w:sz w:val="20"/>
              </w:rPr>
              <w:t>ных</w:t>
            </w:r>
            <w:proofErr w:type="spellEnd"/>
            <w:proofErr w:type="gramEnd"/>
            <w:r w:rsidRPr="00564B2A">
              <w:rPr>
                <w:b/>
                <w:sz w:val="20"/>
              </w:rPr>
              <w:t xml:space="preserve"> едини</w:t>
            </w:r>
            <w:r>
              <w:rPr>
                <w:b/>
                <w:sz w:val="20"/>
              </w:rPr>
              <w:t>-</w:t>
            </w:r>
            <w:proofErr w:type="spellStart"/>
            <w:r w:rsidRPr="00564B2A">
              <w:rPr>
                <w:b/>
                <w:sz w:val="20"/>
              </w:rPr>
              <w:t>цах</w:t>
            </w:r>
            <w:proofErr w:type="spellEnd"/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2CD82" w14:textId="77777777" w:rsidR="00E62A71" w:rsidRPr="00564B2A" w:rsidRDefault="00E62A71" w:rsidP="00BE2D5B">
            <w:pPr>
              <w:jc w:val="center"/>
              <w:rPr>
                <w:b/>
                <w:sz w:val="20"/>
              </w:rPr>
            </w:pPr>
            <w:r w:rsidRPr="00564B2A">
              <w:rPr>
                <w:b/>
                <w:sz w:val="20"/>
              </w:rPr>
              <w:t>в</w:t>
            </w:r>
          </w:p>
          <w:p w14:paraId="4052B3B1" w14:textId="77777777" w:rsidR="00E62A71" w:rsidRPr="00564B2A" w:rsidRDefault="00E62A71" w:rsidP="00BE2D5B">
            <w:pPr>
              <w:jc w:val="center"/>
              <w:rPr>
                <w:b/>
                <w:sz w:val="20"/>
              </w:rPr>
            </w:pPr>
            <w:r w:rsidRPr="00564B2A">
              <w:rPr>
                <w:b/>
                <w:sz w:val="20"/>
              </w:rPr>
              <w:t>часах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4615F" w14:textId="77777777" w:rsidR="00E62A71" w:rsidRPr="00564B2A" w:rsidRDefault="00E62A71" w:rsidP="00BE2D5B">
            <w:pPr>
              <w:jc w:val="center"/>
              <w:rPr>
                <w:b/>
                <w:sz w:val="20"/>
              </w:rPr>
            </w:pPr>
            <w:r w:rsidRPr="00564B2A">
              <w:rPr>
                <w:b/>
                <w:sz w:val="20"/>
              </w:rPr>
              <w:t xml:space="preserve">Контактная работа с </w:t>
            </w:r>
            <w:proofErr w:type="spellStart"/>
            <w:proofErr w:type="gramStart"/>
            <w:r w:rsidRPr="00564B2A">
              <w:rPr>
                <w:b/>
                <w:sz w:val="20"/>
              </w:rPr>
              <w:t>преподава</w:t>
            </w:r>
            <w:r>
              <w:rPr>
                <w:b/>
                <w:sz w:val="20"/>
              </w:rPr>
              <w:t>-</w:t>
            </w:r>
            <w:r w:rsidRPr="00564B2A">
              <w:rPr>
                <w:b/>
                <w:sz w:val="20"/>
              </w:rPr>
              <w:t>телем</w:t>
            </w:r>
            <w:proofErr w:type="spellEnd"/>
            <w:proofErr w:type="gramEnd"/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84BB5" w14:textId="77777777" w:rsidR="00E62A71" w:rsidRPr="00564B2A" w:rsidRDefault="00E62A71" w:rsidP="00BE2D5B">
            <w:pPr>
              <w:jc w:val="center"/>
              <w:rPr>
                <w:b/>
                <w:sz w:val="20"/>
              </w:rPr>
            </w:pPr>
            <w:r w:rsidRPr="00564B2A">
              <w:rPr>
                <w:b/>
                <w:sz w:val="20"/>
              </w:rPr>
              <w:t>Самостоятельная работа</w:t>
            </w:r>
          </w:p>
        </w:tc>
        <w:tc>
          <w:tcPr>
            <w:tcW w:w="571" w:type="pct"/>
            <w:vMerge/>
            <w:tcBorders>
              <w:bottom w:val="single" w:sz="4" w:space="0" w:color="auto"/>
            </w:tcBorders>
          </w:tcPr>
          <w:p w14:paraId="63DD428E" w14:textId="77777777" w:rsidR="00E62A71" w:rsidRPr="00AF4A98" w:rsidRDefault="00E62A71" w:rsidP="00BE2D5B">
            <w:pPr>
              <w:jc w:val="both"/>
              <w:rPr>
                <w:b/>
              </w:rPr>
            </w:pPr>
          </w:p>
        </w:tc>
      </w:tr>
      <w:tr w:rsidR="00E62A71" w:rsidRPr="00564B2A" w14:paraId="0103460F" w14:textId="77777777" w:rsidTr="004C51F3">
        <w:trPr>
          <w:cantSplit/>
          <w:trHeight w:val="20"/>
          <w:tblHeader/>
        </w:trPr>
        <w:tc>
          <w:tcPr>
            <w:tcW w:w="256" w:type="pct"/>
            <w:vAlign w:val="center"/>
          </w:tcPr>
          <w:p w14:paraId="0D4B37AE" w14:textId="77777777" w:rsidR="00E62A71" w:rsidRPr="00564B2A" w:rsidRDefault="00E62A71" w:rsidP="00BE2D5B">
            <w:pPr>
              <w:jc w:val="center"/>
            </w:pPr>
            <w:r w:rsidRPr="00564B2A">
              <w:t>1</w:t>
            </w:r>
          </w:p>
        </w:tc>
        <w:tc>
          <w:tcPr>
            <w:tcW w:w="1683" w:type="pct"/>
            <w:vAlign w:val="center"/>
          </w:tcPr>
          <w:p w14:paraId="19A3C18A" w14:textId="77777777" w:rsidR="00E62A71" w:rsidRPr="00564B2A" w:rsidRDefault="00E62A71" w:rsidP="00BE2D5B">
            <w:pPr>
              <w:jc w:val="center"/>
            </w:pPr>
            <w:r w:rsidRPr="00564B2A">
              <w:t>2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3A448EDE" w14:textId="77777777" w:rsidR="00E62A71" w:rsidRPr="00564B2A" w:rsidRDefault="00E62A71" w:rsidP="00BE2D5B">
            <w:pPr>
              <w:jc w:val="center"/>
            </w:pPr>
            <w:r w:rsidRPr="00564B2A">
              <w:t>3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7329BC47" w14:textId="77777777" w:rsidR="00E62A71" w:rsidRPr="00564B2A" w:rsidRDefault="003001D5" w:rsidP="00BE2D5B">
            <w:pPr>
              <w:jc w:val="center"/>
            </w:pPr>
            <w:r>
              <w:t>4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2328E3A2" w14:textId="77777777" w:rsidR="00E62A71" w:rsidRPr="00564B2A" w:rsidRDefault="003001D5" w:rsidP="00BE2D5B">
            <w:pPr>
              <w:jc w:val="center"/>
            </w:pPr>
            <w:r>
              <w:t>5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72B190CB" w14:textId="77777777" w:rsidR="00E62A71" w:rsidRPr="00564B2A" w:rsidRDefault="003001D5" w:rsidP="00BE2D5B">
            <w:pPr>
              <w:jc w:val="center"/>
            </w:pPr>
            <w:r>
              <w:t>6</w:t>
            </w:r>
          </w:p>
        </w:tc>
        <w:tc>
          <w:tcPr>
            <w:tcW w:w="571" w:type="pct"/>
          </w:tcPr>
          <w:p w14:paraId="210CBEDF" w14:textId="77777777" w:rsidR="00E62A71" w:rsidRPr="00564B2A" w:rsidRDefault="00E62A71" w:rsidP="00BE2D5B">
            <w:pPr>
              <w:jc w:val="center"/>
            </w:pPr>
            <w:r w:rsidRPr="00564B2A">
              <w:t>7</w:t>
            </w:r>
          </w:p>
        </w:tc>
      </w:tr>
      <w:tr w:rsidR="00D52004" w:rsidRPr="00AF4A98" w14:paraId="02BFD6F8" w14:textId="77777777" w:rsidTr="004C51F3">
        <w:trPr>
          <w:cantSplit/>
          <w:trHeight w:val="217"/>
          <w:tblHeader/>
        </w:trPr>
        <w:tc>
          <w:tcPr>
            <w:tcW w:w="256" w:type="pct"/>
            <w:vAlign w:val="center"/>
          </w:tcPr>
          <w:p w14:paraId="75A36724" w14:textId="77777777" w:rsidR="00D52004" w:rsidRPr="00AF4A98" w:rsidRDefault="00D52004" w:rsidP="00BE2D5B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683" w:type="pct"/>
            <w:vAlign w:val="center"/>
          </w:tcPr>
          <w:p w14:paraId="18B8CB0A" w14:textId="77777777" w:rsidR="00D52004" w:rsidRDefault="00D52004" w:rsidP="00BE2D5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Законодательные основы регулирования организации и качества строительства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04520080" w14:textId="77777777" w:rsidR="00D52004" w:rsidRPr="00AF4A98" w:rsidRDefault="00D52004" w:rsidP="00BE2D5B">
            <w:pPr>
              <w:jc w:val="both"/>
              <w:rPr>
                <w:b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58E9D503" w14:textId="77777777" w:rsidR="00D52004" w:rsidRDefault="00D52004" w:rsidP="00BE2D5B">
            <w:pPr>
              <w:pStyle w:val="af6"/>
              <w:pageBreakBefore/>
              <w:ind w:left="-254"/>
              <w:jc w:val="center"/>
              <w:rPr>
                <w:bCs/>
                <w:kern w:val="28"/>
                <w:szCs w:val="24"/>
              </w:rPr>
            </w:pPr>
            <w:r>
              <w:rPr>
                <w:bCs/>
                <w:kern w:val="28"/>
                <w:szCs w:val="24"/>
              </w:rPr>
              <w:t>10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1D9DBBDE" w14:textId="77777777" w:rsidR="00D52004" w:rsidRDefault="00D52004" w:rsidP="00BE2D5B">
            <w:pPr>
              <w:pStyle w:val="af6"/>
              <w:pageBreakBefore/>
              <w:ind w:left="0"/>
              <w:jc w:val="center"/>
              <w:rPr>
                <w:bCs/>
                <w:kern w:val="28"/>
                <w:szCs w:val="24"/>
              </w:rPr>
            </w:pPr>
            <w:r>
              <w:rPr>
                <w:bCs/>
                <w:kern w:val="28"/>
                <w:szCs w:val="24"/>
              </w:rPr>
              <w:t>6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473CFD14" w14:textId="77777777" w:rsidR="00D52004" w:rsidRDefault="00D52004" w:rsidP="00BE2D5B">
            <w:pPr>
              <w:pStyle w:val="af6"/>
              <w:pageBreakBefore/>
              <w:ind w:left="0"/>
              <w:jc w:val="center"/>
              <w:rPr>
                <w:bCs/>
                <w:kern w:val="28"/>
                <w:szCs w:val="24"/>
              </w:rPr>
            </w:pPr>
            <w:r>
              <w:rPr>
                <w:bCs/>
                <w:kern w:val="28"/>
                <w:szCs w:val="24"/>
              </w:rPr>
              <w:t>4</w:t>
            </w:r>
          </w:p>
        </w:tc>
        <w:tc>
          <w:tcPr>
            <w:tcW w:w="571" w:type="pct"/>
          </w:tcPr>
          <w:p w14:paraId="09C5C268" w14:textId="77777777" w:rsidR="00D52004" w:rsidRPr="00AF4A98" w:rsidRDefault="00D52004" w:rsidP="00BE2D5B">
            <w:pPr>
              <w:jc w:val="center"/>
            </w:pPr>
          </w:p>
        </w:tc>
      </w:tr>
      <w:tr w:rsidR="00D52004" w:rsidRPr="00AF4A98" w14:paraId="2F68920A" w14:textId="77777777" w:rsidTr="004C51F3">
        <w:trPr>
          <w:cantSplit/>
          <w:trHeight w:val="217"/>
          <w:tblHeader/>
        </w:trPr>
        <w:tc>
          <w:tcPr>
            <w:tcW w:w="256" w:type="pct"/>
            <w:vAlign w:val="center"/>
          </w:tcPr>
          <w:p w14:paraId="14A68AA3" w14:textId="77777777" w:rsidR="00D52004" w:rsidRPr="00AF4A98" w:rsidRDefault="00D52004" w:rsidP="00BE2D5B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683" w:type="pct"/>
            <w:vAlign w:val="center"/>
          </w:tcPr>
          <w:p w14:paraId="54215EF1" w14:textId="77777777" w:rsidR="00D52004" w:rsidRDefault="00D52004" w:rsidP="00BE2D5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Управление качеством при реализации проектов строительства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1F441839" w14:textId="77777777" w:rsidR="00D52004" w:rsidRPr="00AF4A98" w:rsidRDefault="00D52004" w:rsidP="00BE2D5B">
            <w:pPr>
              <w:jc w:val="both"/>
              <w:rPr>
                <w:b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1261FFED" w14:textId="77777777" w:rsidR="00D52004" w:rsidRDefault="00D52004" w:rsidP="00BE2D5B">
            <w:pPr>
              <w:pStyle w:val="af6"/>
              <w:pageBreakBefore/>
              <w:ind w:left="-254"/>
              <w:jc w:val="center"/>
              <w:rPr>
                <w:bCs/>
                <w:kern w:val="28"/>
                <w:szCs w:val="24"/>
              </w:rPr>
            </w:pPr>
            <w:r>
              <w:rPr>
                <w:bCs/>
                <w:kern w:val="28"/>
                <w:szCs w:val="24"/>
              </w:rPr>
              <w:t>6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54A3E9EF" w14:textId="77777777" w:rsidR="00D52004" w:rsidRDefault="00D52004" w:rsidP="00BE2D5B">
            <w:pPr>
              <w:pStyle w:val="af6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2F525090" w14:textId="77777777" w:rsidR="00D52004" w:rsidRDefault="00D52004" w:rsidP="00BE2D5B">
            <w:pPr>
              <w:pStyle w:val="af6"/>
              <w:pageBreakBefore/>
              <w:ind w:left="0"/>
              <w:jc w:val="center"/>
              <w:rPr>
                <w:bCs/>
                <w:kern w:val="28"/>
                <w:szCs w:val="24"/>
              </w:rPr>
            </w:pPr>
            <w:r>
              <w:rPr>
                <w:bCs/>
                <w:kern w:val="28"/>
                <w:szCs w:val="24"/>
              </w:rPr>
              <w:t>4</w:t>
            </w:r>
          </w:p>
        </w:tc>
        <w:tc>
          <w:tcPr>
            <w:tcW w:w="571" w:type="pct"/>
          </w:tcPr>
          <w:p w14:paraId="03E97CE2" w14:textId="77777777" w:rsidR="00D52004" w:rsidRPr="00AF4A98" w:rsidRDefault="00D52004" w:rsidP="00BE2D5B">
            <w:pPr>
              <w:jc w:val="center"/>
            </w:pPr>
          </w:p>
        </w:tc>
      </w:tr>
      <w:tr w:rsidR="00D52004" w:rsidRPr="00AF4A98" w14:paraId="105C81A4" w14:textId="77777777" w:rsidTr="004C51F3">
        <w:trPr>
          <w:cantSplit/>
          <w:trHeight w:val="217"/>
          <w:tblHeader/>
        </w:trPr>
        <w:tc>
          <w:tcPr>
            <w:tcW w:w="256" w:type="pct"/>
            <w:vAlign w:val="center"/>
          </w:tcPr>
          <w:p w14:paraId="59B75C5A" w14:textId="77777777" w:rsidR="00D52004" w:rsidRPr="00AF4A98" w:rsidRDefault="00D52004" w:rsidP="00BE2D5B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683" w:type="pct"/>
            <w:vAlign w:val="center"/>
          </w:tcPr>
          <w:p w14:paraId="6A5ED6EA" w14:textId="77777777" w:rsidR="00D52004" w:rsidRDefault="00D52004" w:rsidP="00BE2D5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Комплексная система управления качеством строительной продукции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5367B044" w14:textId="77777777" w:rsidR="00D52004" w:rsidRPr="00AF4A98" w:rsidRDefault="00D52004" w:rsidP="00BE2D5B">
            <w:pPr>
              <w:jc w:val="both"/>
              <w:rPr>
                <w:b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4BE1F1B3" w14:textId="77777777" w:rsidR="00D52004" w:rsidRDefault="00D52004" w:rsidP="00BE2D5B">
            <w:pPr>
              <w:pStyle w:val="af6"/>
              <w:pageBreakBefore/>
              <w:ind w:left="-254"/>
              <w:jc w:val="center"/>
              <w:rPr>
                <w:bCs/>
                <w:kern w:val="28"/>
                <w:szCs w:val="24"/>
              </w:rPr>
            </w:pPr>
            <w:r>
              <w:rPr>
                <w:bCs/>
                <w:kern w:val="28"/>
                <w:szCs w:val="24"/>
              </w:rPr>
              <w:t>4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3602476E" w14:textId="77777777" w:rsidR="00D52004" w:rsidRDefault="00D52004" w:rsidP="00BE2D5B">
            <w:pPr>
              <w:pStyle w:val="af6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107B13EA" w14:textId="77777777" w:rsidR="00D52004" w:rsidRDefault="00D52004" w:rsidP="00BE2D5B">
            <w:pPr>
              <w:pStyle w:val="af6"/>
              <w:pageBreakBefore/>
              <w:ind w:left="0"/>
              <w:jc w:val="center"/>
              <w:rPr>
                <w:bCs/>
                <w:kern w:val="28"/>
                <w:szCs w:val="24"/>
              </w:rPr>
            </w:pPr>
            <w:r>
              <w:rPr>
                <w:bCs/>
                <w:kern w:val="28"/>
                <w:szCs w:val="24"/>
              </w:rPr>
              <w:t>2</w:t>
            </w:r>
          </w:p>
        </w:tc>
        <w:tc>
          <w:tcPr>
            <w:tcW w:w="571" w:type="pct"/>
          </w:tcPr>
          <w:p w14:paraId="5CB7C063" w14:textId="77777777" w:rsidR="00D52004" w:rsidRPr="00AF4A98" w:rsidRDefault="00D52004" w:rsidP="00BE2D5B">
            <w:pPr>
              <w:jc w:val="center"/>
            </w:pPr>
          </w:p>
        </w:tc>
      </w:tr>
      <w:tr w:rsidR="00D52004" w:rsidRPr="00AF4A98" w14:paraId="2D7E973E" w14:textId="77777777" w:rsidTr="004C51F3">
        <w:trPr>
          <w:cantSplit/>
          <w:trHeight w:val="217"/>
          <w:tblHeader/>
        </w:trPr>
        <w:tc>
          <w:tcPr>
            <w:tcW w:w="256" w:type="pct"/>
            <w:vAlign w:val="center"/>
          </w:tcPr>
          <w:p w14:paraId="47E624BA" w14:textId="77777777" w:rsidR="00D52004" w:rsidRPr="00AF4A98" w:rsidRDefault="00D52004" w:rsidP="00BE2D5B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683" w:type="pct"/>
            <w:vAlign w:val="center"/>
          </w:tcPr>
          <w:p w14:paraId="631BDD98" w14:textId="77777777" w:rsidR="00D52004" w:rsidRDefault="00D52004" w:rsidP="00BE2D5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Нормативные требования к приёмке и производству строительно-монтажных работ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3F10EAE2" w14:textId="77777777" w:rsidR="00D52004" w:rsidRPr="00AF4A98" w:rsidRDefault="00D52004" w:rsidP="00BE2D5B">
            <w:pPr>
              <w:jc w:val="both"/>
              <w:rPr>
                <w:b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070FB1B4" w14:textId="77777777" w:rsidR="00D52004" w:rsidRDefault="00D52004" w:rsidP="00BE2D5B">
            <w:pPr>
              <w:pStyle w:val="af6"/>
              <w:pageBreakBefore/>
              <w:ind w:left="-254"/>
              <w:jc w:val="center"/>
              <w:rPr>
                <w:bCs/>
                <w:kern w:val="28"/>
                <w:szCs w:val="24"/>
              </w:rPr>
            </w:pPr>
            <w:r>
              <w:rPr>
                <w:bCs/>
                <w:kern w:val="28"/>
                <w:szCs w:val="24"/>
              </w:rPr>
              <w:t>8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0020F274" w14:textId="77777777" w:rsidR="00D52004" w:rsidRDefault="00D52004" w:rsidP="00BE2D5B">
            <w:pPr>
              <w:pStyle w:val="af6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0B01F821" w14:textId="77777777" w:rsidR="00D52004" w:rsidRDefault="00D52004" w:rsidP="00BE2D5B">
            <w:pPr>
              <w:pStyle w:val="af6"/>
              <w:pageBreakBefore/>
              <w:ind w:left="0"/>
              <w:jc w:val="center"/>
              <w:rPr>
                <w:bCs/>
                <w:kern w:val="28"/>
                <w:szCs w:val="24"/>
              </w:rPr>
            </w:pPr>
            <w:r>
              <w:rPr>
                <w:bCs/>
                <w:kern w:val="28"/>
                <w:szCs w:val="24"/>
              </w:rPr>
              <w:t>2</w:t>
            </w:r>
          </w:p>
        </w:tc>
        <w:tc>
          <w:tcPr>
            <w:tcW w:w="571" w:type="pct"/>
          </w:tcPr>
          <w:p w14:paraId="6598AF01" w14:textId="77777777" w:rsidR="00D52004" w:rsidRPr="00AF4A98" w:rsidRDefault="00D52004" w:rsidP="00BE2D5B">
            <w:pPr>
              <w:jc w:val="center"/>
            </w:pPr>
          </w:p>
        </w:tc>
      </w:tr>
      <w:tr w:rsidR="00D52004" w:rsidRPr="00AF4A98" w14:paraId="2CBA768C" w14:textId="77777777" w:rsidTr="004C51F3">
        <w:trPr>
          <w:cantSplit/>
          <w:trHeight w:val="217"/>
          <w:tblHeader/>
        </w:trPr>
        <w:tc>
          <w:tcPr>
            <w:tcW w:w="256" w:type="pct"/>
            <w:vAlign w:val="center"/>
          </w:tcPr>
          <w:p w14:paraId="6C7CE091" w14:textId="77777777" w:rsidR="00D52004" w:rsidRPr="00AF4A98" w:rsidRDefault="00D52004" w:rsidP="00BE2D5B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683" w:type="pct"/>
            <w:vAlign w:val="center"/>
          </w:tcPr>
          <w:p w14:paraId="0DBFF99D" w14:textId="77777777" w:rsidR="00D52004" w:rsidRDefault="00D52004" w:rsidP="00BE2D5B">
            <w:pPr>
              <w:pStyle w:val="30"/>
              <w:jc w:val="left"/>
              <w:rPr>
                <w:bCs/>
              </w:rPr>
            </w:pPr>
            <w:r>
              <w:rPr>
                <w:bCs/>
              </w:rPr>
              <w:t>Организация строительного контроля. Обязательные организационные мероприятия и процедуры. Методы контроля.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18D7B4E9" w14:textId="77777777" w:rsidR="00D52004" w:rsidRPr="00AF4A98" w:rsidRDefault="00D52004" w:rsidP="00BE2D5B">
            <w:pPr>
              <w:jc w:val="both"/>
              <w:rPr>
                <w:b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2643FCF4" w14:textId="77777777" w:rsidR="00D52004" w:rsidRDefault="00D52004" w:rsidP="00BE2D5B">
            <w:pPr>
              <w:pStyle w:val="af6"/>
              <w:pageBreakBefore/>
              <w:ind w:left="-254"/>
              <w:jc w:val="center"/>
              <w:rPr>
                <w:bCs/>
                <w:kern w:val="28"/>
                <w:szCs w:val="24"/>
              </w:rPr>
            </w:pPr>
            <w:r>
              <w:rPr>
                <w:bCs/>
                <w:kern w:val="28"/>
                <w:szCs w:val="24"/>
              </w:rPr>
              <w:t>8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194BD9DC" w14:textId="77777777" w:rsidR="00D52004" w:rsidRDefault="00D52004" w:rsidP="00BE2D5B">
            <w:pPr>
              <w:pStyle w:val="af6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0DF18FC3" w14:textId="77777777" w:rsidR="00D52004" w:rsidRDefault="00D52004" w:rsidP="00BE2D5B">
            <w:pPr>
              <w:pStyle w:val="af6"/>
              <w:pageBreakBefore/>
              <w:ind w:left="0"/>
              <w:jc w:val="center"/>
              <w:rPr>
                <w:bCs/>
                <w:kern w:val="28"/>
                <w:szCs w:val="24"/>
              </w:rPr>
            </w:pPr>
            <w:r>
              <w:rPr>
                <w:bCs/>
                <w:kern w:val="28"/>
                <w:szCs w:val="24"/>
              </w:rPr>
              <w:t>6</w:t>
            </w:r>
          </w:p>
        </w:tc>
        <w:tc>
          <w:tcPr>
            <w:tcW w:w="571" w:type="pct"/>
          </w:tcPr>
          <w:p w14:paraId="0724E038" w14:textId="77777777" w:rsidR="00D52004" w:rsidRPr="00AF4A98" w:rsidRDefault="00D52004" w:rsidP="00BE2D5B">
            <w:pPr>
              <w:jc w:val="center"/>
            </w:pPr>
          </w:p>
        </w:tc>
      </w:tr>
      <w:tr w:rsidR="00D52004" w:rsidRPr="00AF4A98" w14:paraId="4B6846C1" w14:textId="77777777" w:rsidTr="004C51F3">
        <w:trPr>
          <w:cantSplit/>
          <w:trHeight w:val="217"/>
          <w:tblHeader/>
        </w:trPr>
        <w:tc>
          <w:tcPr>
            <w:tcW w:w="256" w:type="pct"/>
            <w:vAlign w:val="center"/>
          </w:tcPr>
          <w:p w14:paraId="0862A72A" w14:textId="77777777" w:rsidR="00D52004" w:rsidRPr="00AF4A98" w:rsidRDefault="00D52004" w:rsidP="00BE2D5B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683" w:type="pct"/>
            <w:vAlign w:val="center"/>
          </w:tcPr>
          <w:p w14:paraId="4BB3A29D" w14:textId="77777777" w:rsidR="00D52004" w:rsidRDefault="00D52004" w:rsidP="00BE2D5B">
            <w:pPr>
              <w:pStyle w:val="30"/>
              <w:jc w:val="left"/>
              <w:rPr>
                <w:bCs/>
              </w:rPr>
            </w:pPr>
            <w:r>
              <w:rPr>
                <w:bCs/>
              </w:rPr>
              <w:t>Порядок ведения строительного контроля при осуществлении строительства:</w:t>
            </w:r>
          </w:p>
          <w:p w14:paraId="45724F41" w14:textId="77777777" w:rsidR="00D52004" w:rsidRDefault="00D52004" w:rsidP="00BE2D5B">
            <w:pPr>
              <w:pStyle w:val="30"/>
              <w:jc w:val="left"/>
              <w:rPr>
                <w:bCs/>
              </w:rPr>
            </w:pPr>
            <w:r>
              <w:rPr>
                <w:bCs/>
              </w:rPr>
              <w:t>- строительный контроль лица, осуществляющего строительство;</w:t>
            </w:r>
          </w:p>
          <w:p w14:paraId="4D5751DF" w14:textId="77777777" w:rsidR="00D52004" w:rsidRDefault="00D52004" w:rsidP="00BE2D5B">
            <w:pPr>
              <w:pStyle w:val="30"/>
              <w:jc w:val="left"/>
              <w:rPr>
                <w:bCs/>
              </w:rPr>
            </w:pPr>
            <w:r>
              <w:rPr>
                <w:bCs/>
              </w:rPr>
              <w:t>- строительный контроль застройщика (технического заказчика)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29ECA903" w14:textId="77777777" w:rsidR="00D52004" w:rsidRPr="00AF4A98" w:rsidRDefault="00D52004" w:rsidP="00BE2D5B">
            <w:pPr>
              <w:jc w:val="both"/>
              <w:rPr>
                <w:b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771C9920" w14:textId="77777777" w:rsidR="00D52004" w:rsidRDefault="00D52004" w:rsidP="00BE2D5B">
            <w:pPr>
              <w:pStyle w:val="af6"/>
              <w:pageBreakBefore/>
              <w:ind w:left="-254"/>
              <w:jc w:val="center"/>
              <w:rPr>
                <w:bCs/>
                <w:kern w:val="28"/>
                <w:szCs w:val="24"/>
              </w:rPr>
            </w:pPr>
            <w:r>
              <w:rPr>
                <w:bCs/>
                <w:kern w:val="28"/>
                <w:szCs w:val="24"/>
              </w:rPr>
              <w:t>6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1F2B53F1" w14:textId="77777777" w:rsidR="00D52004" w:rsidRDefault="00D52004" w:rsidP="00BE2D5B">
            <w:pPr>
              <w:pStyle w:val="af6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5C400D01" w14:textId="77777777" w:rsidR="00D52004" w:rsidRDefault="00D52004" w:rsidP="00BE2D5B">
            <w:pPr>
              <w:pStyle w:val="af6"/>
              <w:pageBreakBefore/>
              <w:ind w:left="0"/>
              <w:jc w:val="center"/>
              <w:rPr>
                <w:bCs/>
                <w:kern w:val="28"/>
                <w:szCs w:val="24"/>
              </w:rPr>
            </w:pPr>
            <w:r>
              <w:rPr>
                <w:bCs/>
                <w:kern w:val="28"/>
                <w:szCs w:val="24"/>
              </w:rPr>
              <w:t>4</w:t>
            </w:r>
          </w:p>
        </w:tc>
        <w:tc>
          <w:tcPr>
            <w:tcW w:w="571" w:type="pct"/>
          </w:tcPr>
          <w:p w14:paraId="203FD201" w14:textId="77777777" w:rsidR="00D52004" w:rsidRPr="00AF4A98" w:rsidRDefault="00D52004" w:rsidP="00BE2D5B">
            <w:pPr>
              <w:jc w:val="center"/>
            </w:pPr>
          </w:p>
        </w:tc>
      </w:tr>
      <w:tr w:rsidR="00D52004" w:rsidRPr="00AF4A98" w14:paraId="59064755" w14:textId="77777777" w:rsidTr="004C51F3">
        <w:trPr>
          <w:cantSplit/>
          <w:trHeight w:val="217"/>
          <w:tblHeader/>
        </w:trPr>
        <w:tc>
          <w:tcPr>
            <w:tcW w:w="256" w:type="pct"/>
            <w:vAlign w:val="center"/>
          </w:tcPr>
          <w:p w14:paraId="7A6F4482" w14:textId="77777777" w:rsidR="00D52004" w:rsidRPr="00AF4A98" w:rsidRDefault="00D52004" w:rsidP="00BE2D5B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683" w:type="pct"/>
            <w:vAlign w:val="center"/>
          </w:tcPr>
          <w:p w14:paraId="19A42CBC" w14:textId="77777777" w:rsidR="00D52004" w:rsidRPr="009D6C2C" w:rsidRDefault="00D52004" w:rsidP="00BE2D5B">
            <w:pPr>
              <w:rPr>
                <w:bCs/>
                <w:szCs w:val="24"/>
              </w:rPr>
            </w:pPr>
            <w:r w:rsidRPr="009D6C2C">
              <w:rPr>
                <w:bCs/>
                <w:szCs w:val="24"/>
              </w:rPr>
              <w:t>Авторский надзор в составе строительного контроля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4A54E55D" w14:textId="77777777" w:rsidR="00D52004" w:rsidRPr="00AF4A98" w:rsidRDefault="00D52004" w:rsidP="00BE2D5B">
            <w:pPr>
              <w:jc w:val="both"/>
              <w:rPr>
                <w:b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35EFFC0C" w14:textId="77777777" w:rsidR="00D52004" w:rsidRPr="009D6C2C" w:rsidRDefault="00D52004" w:rsidP="00BE2D5B">
            <w:pPr>
              <w:pStyle w:val="af6"/>
              <w:pageBreakBefore/>
              <w:ind w:left="-254"/>
              <w:jc w:val="center"/>
              <w:rPr>
                <w:bCs/>
                <w:kern w:val="28"/>
                <w:szCs w:val="24"/>
              </w:rPr>
            </w:pPr>
            <w:r w:rsidRPr="009D6C2C">
              <w:rPr>
                <w:bCs/>
                <w:kern w:val="28"/>
                <w:szCs w:val="24"/>
              </w:rPr>
              <w:t>4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52A53B57" w14:textId="77777777" w:rsidR="00D52004" w:rsidRPr="009D6C2C" w:rsidRDefault="00D52004" w:rsidP="00BE2D5B">
            <w:pPr>
              <w:pStyle w:val="af6"/>
              <w:ind w:left="0"/>
              <w:jc w:val="center"/>
              <w:rPr>
                <w:bCs/>
                <w:szCs w:val="24"/>
              </w:rPr>
            </w:pPr>
            <w:r w:rsidRPr="009D6C2C">
              <w:rPr>
                <w:bCs/>
                <w:szCs w:val="24"/>
              </w:rPr>
              <w:t>2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27E2506C" w14:textId="77777777" w:rsidR="00D52004" w:rsidRPr="009D6C2C" w:rsidRDefault="00D52004" w:rsidP="00BE2D5B">
            <w:pPr>
              <w:pStyle w:val="af6"/>
              <w:pageBreakBefore/>
              <w:ind w:left="0"/>
              <w:jc w:val="center"/>
              <w:rPr>
                <w:bCs/>
                <w:szCs w:val="24"/>
              </w:rPr>
            </w:pPr>
            <w:r w:rsidRPr="009D6C2C">
              <w:rPr>
                <w:bCs/>
                <w:szCs w:val="24"/>
              </w:rPr>
              <w:t>2</w:t>
            </w:r>
          </w:p>
        </w:tc>
        <w:tc>
          <w:tcPr>
            <w:tcW w:w="571" w:type="pct"/>
          </w:tcPr>
          <w:p w14:paraId="30341494" w14:textId="77777777" w:rsidR="00D52004" w:rsidRPr="00AF4A98" w:rsidRDefault="00D52004" w:rsidP="00BE2D5B">
            <w:pPr>
              <w:jc w:val="center"/>
            </w:pPr>
          </w:p>
        </w:tc>
      </w:tr>
      <w:tr w:rsidR="00D52004" w:rsidRPr="00AF4A98" w14:paraId="5BFEEE6D" w14:textId="77777777" w:rsidTr="004C51F3">
        <w:trPr>
          <w:cantSplit/>
          <w:trHeight w:val="217"/>
          <w:tblHeader/>
        </w:trPr>
        <w:tc>
          <w:tcPr>
            <w:tcW w:w="256" w:type="pct"/>
            <w:vAlign w:val="center"/>
          </w:tcPr>
          <w:p w14:paraId="60EB725A" w14:textId="77777777" w:rsidR="00D52004" w:rsidRPr="00AF4A98" w:rsidRDefault="00D52004" w:rsidP="00BE2D5B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683" w:type="pct"/>
            <w:vAlign w:val="center"/>
          </w:tcPr>
          <w:p w14:paraId="438EC4CE" w14:textId="77777777" w:rsidR="00D52004" w:rsidRDefault="00D52004" w:rsidP="00BE2D5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Требования к составу и порядку ведения исполнительной документации и к актам освидетельствования работ, конструкций, участков сетей инженерно-технического обеспечения. Порядок ведения общего и специальных журналов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5720F212" w14:textId="77777777" w:rsidR="00D52004" w:rsidRPr="00AF4A98" w:rsidRDefault="00D52004" w:rsidP="00BE2D5B">
            <w:pPr>
              <w:jc w:val="both"/>
              <w:rPr>
                <w:b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25F37136" w14:textId="77777777" w:rsidR="00D52004" w:rsidRDefault="00D52004" w:rsidP="00BE2D5B">
            <w:pPr>
              <w:pStyle w:val="af6"/>
              <w:pageBreakBefore/>
              <w:ind w:left="-254"/>
              <w:jc w:val="center"/>
              <w:rPr>
                <w:bCs/>
                <w:kern w:val="28"/>
                <w:szCs w:val="24"/>
              </w:rPr>
            </w:pPr>
            <w:r>
              <w:rPr>
                <w:bCs/>
                <w:kern w:val="28"/>
                <w:szCs w:val="24"/>
              </w:rPr>
              <w:t>8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074AE1D6" w14:textId="77777777" w:rsidR="00D52004" w:rsidRDefault="00D52004" w:rsidP="00BE2D5B">
            <w:pPr>
              <w:pStyle w:val="af6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5EC69194" w14:textId="77777777" w:rsidR="00D52004" w:rsidRDefault="00D52004" w:rsidP="00BE2D5B">
            <w:pPr>
              <w:pStyle w:val="af6"/>
              <w:pageBreakBefore/>
              <w:ind w:left="0"/>
              <w:jc w:val="center"/>
              <w:rPr>
                <w:bCs/>
                <w:kern w:val="28"/>
                <w:szCs w:val="24"/>
              </w:rPr>
            </w:pPr>
            <w:r>
              <w:rPr>
                <w:bCs/>
                <w:kern w:val="28"/>
                <w:szCs w:val="24"/>
              </w:rPr>
              <w:t>4</w:t>
            </w:r>
          </w:p>
        </w:tc>
        <w:tc>
          <w:tcPr>
            <w:tcW w:w="571" w:type="pct"/>
          </w:tcPr>
          <w:p w14:paraId="02CBB582" w14:textId="77777777" w:rsidR="00D52004" w:rsidRPr="00AF4A98" w:rsidRDefault="00D52004" w:rsidP="00BE2D5B">
            <w:pPr>
              <w:jc w:val="center"/>
            </w:pPr>
          </w:p>
        </w:tc>
      </w:tr>
      <w:tr w:rsidR="00D52004" w:rsidRPr="00AF4A98" w14:paraId="00EA917D" w14:textId="77777777" w:rsidTr="004C51F3">
        <w:trPr>
          <w:cantSplit/>
          <w:trHeight w:val="217"/>
          <w:tblHeader/>
        </w:trPr>
        <w:tc>
          <w:tcPr>
            <w:tcW w:w="256" w:type="pct"/>
            <w:vAlign w:val="center"/>
          </w:tcPr>
          <w:p w14:paraId="5E0DC043" w14:textId="77777777" w:rsidR="00D52004" w:rsidRPr="00AF4A98" w:rsidRDefault="00D52004" w:rsidP="00BE2D5B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683" w:type="pct"/>
            <w:vAlign w:val="center"/>
          </w:tcPr>
          <w:p w14:paraId="5095B410" w14:textId="77777777" w:rsidR="00D52004" w:rsidRDefault="00D52004" w:rsidP="00BE2D5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Строительный контроль при осуществлении отдельных видов работ, в т.ч. оказывающих влияние на безопасность объектов капитального строительства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1A29AEF8" w14:textId="77777777" w:rsidR="00D52004" w:rsidRPr="00AF4A98" w:rsidRDefault="00D52004" w:rsidP="00BE2D5B">
            <w:pPr>
              <w:jc w:val="both"/>
              <w:rPr>
                <w:b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4C2A1BD0" w14:textId="77777777" w:rsidR="00D52004" w:rsidRDefault="00D52004" w:rsidP="00BE2D5B">
            <w:pPr>
              <w:pStyle w:val="af6"/>
              <w:pageBreakBefore/>
              <w:ind w:left="0"/>
              <w:jc w:val="center"/>
              <w:rPr>
                <w:bCs/>
                <w:kern w:val="28"/>
                <w:szCs w:val="24"/>
              </w:rPr>
            </w:pPr>
            <w:r>
              <w:rPr>
                <w:bCs/>
                <w:kern w:val="28"/>
                <w:szCs w:val="24"/>
              </w:rPr>
              <w:t>10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0679CB7D" w14:textId="77777777" w:rsidR="00D52004" w:rsidRPr="00570757" w:rsidRDefault="00D52004" w:rsidP="00BE2D5B">
            <w:pPr>
              <w:pStyle w:val="af6"/>
              <w:pageBreakBefore/>
              <w:ind w:left="0"/>
              <w:jc w:val="center"/>
              <w:rPr>
                <w:bCs/>
                <w:kern w:val="28"/>
                <w:szCs w:val="24"/>
              </w:rPr>
            </w:pPr>
            <w:r w:rsidRPr="00570757">
              <w:rPr>
                <w:bCs/>
                <w:kern w:val="28"/>
                <w:szCs w:val="24"/>
              </w:rPr>
              <w:t>4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0980347C" w14:textId="77777777" w:rsidR="00D52004" w:rsidRDefault="00D52004" w:rsidP="00BE2D5B">
            <w:pPr>
              <w:pStyle w:val="af6"/>
              <w:pageBreakBefore/>
              <w:ind w:left="0"/>
              <w:jc w:val="center"/>
              <w:rPr>
                <w:bCs/>
                <w:kern w:val="28"/>
                <w:szCs w:val="24"/>
              </w:rPr>
            </w:pPr>
            <w:r>
              <w:rPr>
                <w:bCs/>
                <w:kern w:val="28"/>
                <w:szCs w:val="24"/>
              </w:rPr>
              <w:t>6</w:t>
            </w:r>
          </w:p>
        </w:tc>
        <w:tc>
          <w:tcPr>
            <w:tcW w:w="571" w:type="pct"/>
          </w:tcPr>
          <w:p w14:paraId="166A23C2" w14:textId="77777777" w:rsidR="00D52004" w:rsidRPr="00AF4A98" w:rsidRDefault="00D52004" w:rsidP="00BE2D5B">
            <w:pPr>
              <w:jc w:val="center"/>
            </w:pPr>
          </w:p>
        </w:tc>
      </w:tr>
      <w:tr w:rsidR="00D52004" w:rsidRPr="00AF4A98" w14:paraId="18667471" w14:textId="77777777" w:rsidTr="004C51F3">
        <w:trPr>
          <w:cantSplit/>
          <w:trHeight w:val="217"/>
          <w:tblHeader/>
        </w:trPr>
        <w:tc>
          <w:tcPr>
            <w:tcW w:w="256" w:type="pct"/>
            <w:vAlign w:val="center"/>
          </w:tcPr>
          <w:p w14:paraId="41DC0AE1" w14:textId="77777777" w:rsidR="00D52004" w:rsidRPr="00AF4A98" w:rsidRDefault="00D52004" w:rsidP="00BE2D5B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683" w:type="pct"/>
            <w:vAlign w:val="center"/>
          </w:tcPr>
          <w:p w14:paraId="319A227F" w14:textId="77777777" w:rsidR="00D52004" w:rsidRPr="009D6C2C" w:rsidRDefault="00D52004" w:rsidP="00BE2D5B">
            <w:pPr>
              <w:rPr>
                <w:bCs/>
                <w:szCs w:val="24"/>
              </w:rPr>
            </w:pPr>
            <w:r w:rsidRPr="009D6C2C">
              <w:rPr>
                <w:bCs/>
                <w:szCs w:val="24"/>
              </w:rPr>
              <w:t>Причины аварий зданий и сооружений различных конструктивных систем и этажности и рекомендации по их предотвращению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012A2F64" w14:textId="77777777" w:rsidR="00D52004" w:rsidRPr="00AF4A98" w:rsidRDefault="00D52004" w:rsidP="00BE2D5B">
            <w:pPr>
              <w:jc w:val="both"/>
              <w:rPr>
                <w:b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4A68CD38" w14:textId="77777777" w:rsidR="00D52004" w:rsidRDefault="00D52004" w:rsidP="00BE2D5B">
            <w:pPr>
              <w:pStyle w:val="af6"/>
              <w:pageBreakBefore/>
              <w:ind w:left="0"/>
              <w:jc w:val="center"/>
              <w:rPr>
                <w:bCs/>
                <w:kern w:val="28"/>
                <w:szCs w:val="24"/>
              </w:rPr>
            </w:pPr>
            <w:r>
              <w:rPr>
                <w:bCs/>
                <w:kern w:val="28"/>
                <w:szCs w:val="24"/>
              </w:rPr>
              <w:t>8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3195B889" w14:textId="77777777" w:rsidR="00D52004" w:rsidRPr="00570757" w:rsidRDefault="00D52004" w:rsidP="00BE2D5B">
            <w:pPr>
              <w:pStyle w:val="af6"/>
              <w:pageBreakBefore/>
              <w:ind w:left="0"/>
              <w:jc w:val="center"/>
              <w:rPr>
                <w:bCs/>
                <w:kern w:val="28"/>
                <w:szCs w:val="24"/>
              </w:rPr>
            </w:pPr>
            <w:r w:rsidRPr="00570757">
              <w:rPr>
                <w:bCs/>
                <w:kern w:val="28"/>
                <w:szCs w:val="24"/>
              </w:rPr>
              <w:t>4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57D520E2" w14:textId="77777777" w:rsidR="00D52004" w:rsidRDefault="00D52004" w:rsidP="00BE2D5B">
            <w:pPr>
              <w:pStyle w:val="af6"/>
              <w:pageBreakBefore/>
              <w:ind w:left="0"/>
              <w:jc w:val="center"/>
              <w:rPr>
                <w:bCs/>
                <w:kern w:val="28"/>
                <w:szCs w:val="24"/>
              </w:rPr>
            </w:pPr>
            <w:r>
              <w:rPr>
                <w:bCs/>
                <w:kern w:val="28"/>
                <w:szCs w:val="24"/>
              </w:rPr>
              <w:t>4</w:t>
            </w:r>
          </w:p>
        </w:tc>
        <w:tc>
          <w:tcPr>
            <w:tcW w:w="571" w:type="pct"/>
          </w:tcPr>
          <w:p w14:paraId="265B5206" w14:textId="77777777" w:rsidR="00D52004" w:rsidRPr="00AF4A98" w:rsidRDefault="00D52004" w:rsidP="00BE2D5B">
            <w:pPr>
              <w:jc w:val="center"/>
            </w:pPr>
          </w:p>
        </w:tc>
      </w:tr>
      <w:tr w:rsidR="00D52004" w:rsidRPr="00AF4A98" w14:paraId="793643CA" w14:textId="77777777" w:rsidTr="004C51F3">
        <w:trPr>
          <w:cantSplit/>
          <w:trHeight w:val="217"/>
          <w:tblHeader/>
        </w:trPr>
        <w:tc>
          <w:tcPr>
            <w:tcW w:w="256" w:type="pct"/>
            <w:vAlign w:val="center"/>
          </w:tcPr>
          <w:p w14:paraId="2D8DD8BC" w14:textId="77777777" w:rsidR="00D52004" w:rsidRPr="00AF4A98" w:rsidRDefault="00D52004" w:rsidP="00BE2D5B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683" w:type="pct"/>
            <w:vAlign w:val="center"/>
          </w:tcPr>
          <w:p w14:paraId="35C07B4A" w14:textId="5F97B4E2" w:rsidR="00D52004" w:rsidRPr="009D6C2C" w:rsidRDefault="00D52004" w:rsidP="00BE2D5B">
            <w:pPr>
              <w:rPr>
                <w:bCs/>
                <w:szCs w:val="24"/>
              </w:rPr>
            </w:pPr>
            <w:r w:rsidRPr="009D6C2C">
              <w:rPr>
                <w:sz w:val="23"/>
                <w:szCs w:val="23"/>
              </w:rPr>
              <w:t xml:space="preserve">Законодательство РФ об административных правонарушениях. </w:t>
            </w:r>
            <w:r w:rsidRPr="009D6C2C">
              <w:rPr>
                <w:bCs/>
                <w:szCs w:val="24"/>
              </w:rPr>
              <w:t xml:space="preserve">Административная ответственность за правонарушения в строительстве. </w:t>
            </w:r>
            <w:r w:rsidRPr="009D6C2C">
              <w:rPr>
                <w:sz w:val="23"/>
                <w:szCs w:val="23"/>
              </w:rPr>
              <w:t xml:space="preserve">Производство по делам об административных правонарушениях в сфере строительной деятельности. 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34469B4D" w14:textId="77777777" w:rsidR="00D52004" w:rsidRPr="00AF4A98" w:rsidRDefault="00D52004" w:rsidP="00BE2D5B">
            <w:pPr>
              <w:jc w:val="both"/>
              <w:rPr>
                <w:b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13C0B583" w14:textId="77777777" w:rsidR="00D52004" w:rsidRDefault="00D52004" w:rsidP="00BE2D5B">
            <w:pPr>
              <w:pStyle w:val="af6"/>
              <w:pageBreakBefore/>
              <w:ind w:left="0"/>
              <w:jc w:val="center"/>
              <w:rPr>
                <w:bCs/>
                <w:kern w:val="28"/>
                <w:szCs w:val="24"/>
              </w:rPr>
            </w:pPr>
            <w:r>
              <w:rPr>
                <w:bCs/>
                <w:kern w:val="28"/>
                <w:szCs w:val="24"/>
              </w:rPr>
              <w:t>4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63002294" w14:textId="77777777" w:rsidR="00D52004" w:rsidRPr="00570757" w:rsidRDefault="00D52004" w:rsidP="00BE2D5B">
            <w:pPr>
              <w:pStyle w:val="af6"/>
              <w:pageBreakBefore/>
              <w:ind w:left="0"/>
              <w:jc w:val="center"/>
              <w:rPr>
                <w:bCs/>
                <w:kern w:val="28"/>
                <w:szCs w:val="24"/>
              </w:rPr>
            </w:pPr>
            <w:r w:rsidRPr="00570757">
              <w:rPr>
                <w:bCs/>
                <w:kern w:val="28"/>
                <w:szCs w:val="24"/>
              </w:rPr>
              <w:t>4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173B6641" w14:textId="77777777" w:rsidR="00D52004" w:rsidRPr="00AF4A98" w:rsidRDefault="00D52004" w:rsidP="00BE2D5B">
            <w:pPr>
              <w:jc w:val="center"/>
            </w:pPr>
          </w:p>
        </w:tc>
        <w:tc>
          <w:tcPr>
            <w:tcW w:w="571" w:type="pct"/>
          </w:tcPr>
          <w:p w14:paraId="5CCE80F6" w14:textId="77777777" w:rsidR="00D52004" w:rsidRPr="00AF4A98" w:rsidRDefault="00D52004" w:rsidP="00BE2D5B">
            <w:pPr>
              <w:jc w:val="center"/>
            </w:pPr>
          </w:p>
        </w:tc>
      </w:tr>
      <w:tr w:rsidR="00D52004" w:rsidRPr="00AF4A98" w14:paraId="77458319" w14:textId="77777777" w:rsidTr="004C51F3">
        <w:trPr>
          <w:cantSplit/>
          <w:trHeight w:val="371"/>
        </w:trPr>
        <w:tc>
          <w:tcPr>
            <w:tcW w:w="256" w:type="pct"/>
          </w:tcPr>
          <w:p w14:paraId="31D3A833" w14:textId="77777777" w:rsidR="00D52004" w:rsidRPr="00AF4A98" w:rsidRDefault="00D52004" w:rsidP="00BE2D5B">
            <w:pPr>
              <w:jc w:val="both"/>
            </w:pPr>
          </w:p>
        </w:tc>
        <w:tc>
          <w:tcPr>
            <w:tcW w:w="1683" w:type="pct"/>
            <w:vAlign w:val="center"/>
          </w:tcPr>
          <w:p w14:paraId="1FE88445" w14:textId="77777777" w:rsidR="00D52004" w:rsidRPr="00AF4A98" w:rsidRDefault="00D52004" w:rsidP="00BE2D5B">
            <w:pPr>
              <w:jc w:val="both"/>
              <w:rPr>
                <w:b/>
              </w:rPr>
            </w:pPr>
            <w:r w:rsidRPr="00AF4A98">
              <w:rPr>
                <w:b/>
              </w:rPr>
              <w:t>ИТОГО: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36271971" w14:textId="77777777" w:rsidR="00D52004" w:rsidRPr="00AF4A98" w:rsidRDefault="00D52004" w:rsidP="00BE2D5B">
            <w:pPr>
              <w:jc w:val="center"/>
              <w:rPr>
                <w:b/>
              </w:rPr>
            </w:pPr>
            <w:r w:rsidRPr="00AF4A98">
              <w:rPr>
                <w:b/>
              </w:rPr>
              <w:t>2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507DDBE" w14:textId="77777777" w:rsidR="00D52004" w:rsidRPr="00AF4A98" w:rsidRDefault="00D52004" w:rsidP="00BE2D5B">
            <w:pPr>
              <w:jc w:val="center"/>
              <w:rPr>
                <w:b/>
              </w:rPr>
            </w:pPr>
            <w:r w:rsidRPr="00AF4A98">
              <w:rPr>
                <w:b/>
              </w:rPr>
              <w:t>76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69D285C2" w14:textId="77777777" w:rsidR="00D52004" w:rsidRPr="00AF4A98" w:rsidRDefault="00F14A9F" w:rsidP="00BE2D5B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4C62451C" w14:textId="77777777" w:rsidR="00D52004" w:rsidRPr="00AF4A98" w:rsidRDefault="00F14A9F" w:rsidP="00BE2D5B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71" w:type="pct"/>
          </w:tcPr>
          <w:p w14:paraId="710210A5" w14:textId="77777777" w:rsidR="00D52004" w:rsidRPr="00AF4A98" w:rsidRDefault="00D52004" w:rsidP="00BE2D5B">
            <w:pPr>
              <w:jc w:val="center"/>
              <w:rPr>
                <w:b/>
              </w:rPr>
            </w:pPr>
          </w:p>
        </w:tc>
      </w:tr>
      <w:tr w:rsidR="005538FA" w:rsidRPr="00AF4A98" w14:paraId="4C529F50" w14:textId="77777777" w:rsidTr="004C51F3">
        <w:trPr>
          <w:cantSplit/>
          <w:trHeight w:val="371"/>
        </w:trPr>
        <w:tc>
          <w:tcPr>
            <w:tcW w:w="256" w:type="pct"/>
          </w:tcPr>
          <w:p w14:paraId="40C34B58" w14:textId="77777777" w:rsidR="005538FA" w:rsidRPr="00AF4A98" w:rsidRDefault="005538FA" w:rsidP="00BE2D5B">
            <w:pPr>
              <w:jc w:val="both"/>
            </w:pPr>
          </w:p>
        </w:tc>
        <w:tc>
          <w:tcPr>
            <w:tcW w:w="1683" w:type="pct"/>
            <w:vAlign w:val="center"/>
          </w:tcPr>
          <w:p w14:paraId="1F2E5326" w14:textId="77777777" w:rsidR="005538FA" w:rsidRPr="00AF4A98" w:rsidRDefault="005538FA" w:rsidP="00BE2D5B">
            <w:pPr>
              <w:jc w:val="both"/>
              <w:rPr>
                <w:b/>
              </w:rPr>
            </w:pPr>
            <w:r w:rsidRPr="00AF4A98">
              <w:rPr>
                <w:b/>
              </w:rPr>
              <w:t>Итоговая аттестация</w:t>
            </w:r>
          </w:p>
        </w:tc>
        <w:tc>
          <w:tcPr>
            <w:tcW w:w="3061" w:type="pct"/>
            <w:gridSpan w:val="5"/>
            <w:shd w:val="clear" w:color="auto" w:fill="auto"/>
            <w:vAlign w:val="center"/>
          </w:tcPr>
          <w:p w14:paraId="4F38AD06" w14:textId="77777777" w:rsidR="005538FA" w:rsidRPr="00AF4A98" w:rsidRDefault="005538FA" w:rsidP="00BE2D5B">
            <w:pPr>
              <w:jc w:val="center"/>
              <w:rPr>
                <w:b/>
              </w:rPr>
            </w:pPr>
            <w:r>
              <w:rPr>
                <w:b/>
              </w:rPr>
              <w:t>экзамен*</w:t>
            </w:r>
          </w:p>
        </w:tc>
      </w:tr>
    </w:tbl>
    <w:p w14:paraId="18B69BA1" w14:textId="77777777" w:rsidR="00204C1C" w:rsidRDefault="00204C1C"/>
    <w:p w14:paraId="307D219E" w14:textId="77777777" w:rsidR="00AF4A98" w:rsidRDefault="00AF4A98"/>
    <w:p w14:paraId="4B7F71BB" w14:textId="77777777" w:rsidR="00F66C04" w:rsidRPr="00E02B11" w:rsidRDefault="00F66C04" w:rsidP="00D82545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sz w:val="22"/>
          <w:szCs w:val="22"/>
        </w:rPr>
      </w:pPr>
      <w:r w:rsidRPr="00E02B11">
        <w:rPr>
          <w:sz w:val="22"/>
          <w:szCs w:val="22"/>
        </w:rPr>
        <w:t xml:space="preserve">* </w:t>
      </w:r>
      <w:r w:rsidR="001A4020" w:rsidRPr="00E02B11">
        <w:rPr>
          <w:sz w:val="22"/>
          <w:szCs w:val="22"/>
        </w:rPr>
        <w:t>Итоговая аттестация (э</w:t>
      </w:r>
      <w:r w:rsidR="00D82545" w:rsidRPr="00E02B11">
        <w:rPr>
          <w:sz w:val="22"/>
          <w:szCs w:val="22"/>
        </w:rPr>
        <w:t>кзамен</w:t>
      </w:r>
      <w:r w:rsidR="001A4020" w:rsidRPr="00E02B11">
        <w:rPr>
          <w:sz w:val="22"/>
          <w:szCs w:val="22"/>
        </w:rPr>
        <w:t>)</w:t>
      </w:r>
      <w:r w:rsidR="00D82545" w:rsidRPr="00E02B11">
        <w:rPr>
          <w:sz w:val="22"/>
          <w:szCs w:val="22"/>
        </w:rPr>
        <w:t xml:space="preserve"> проводится в форме</w:t>
      </w:r>
      <w:r w:rsidR="00125A6E">
        <w:rPr>
          <w:sz w:val="22"/>
          <w:szCs w:val="22"/>
        </w:rPr>
        <w:t xml:space="preserve"> тестирования</w:t>
      </w:r>
      <w:r w:rsidR="00E02B11" w:rsidRPr="00E02B11">
        <w:rPr>
          <w:sz w:val="22"/>
          <w:szCs w:val="22"/>
        </w:rPr>
        <w:t>.</w:t>
      </w:r>
    </w:p>
    <w:p w14:paraId="733AE9C6" w14:textId="77777777" w:rsidR="00F66C04" w:rsidRDefault="00F66C04" w:rsidP="00F66C04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jc w:val="left"/>
        <w:rPr>
          <w:sz w:val="22"/>
          <w:szCs w:val="22"/>
        </w:rPr>
      </w:pPr>
    </w:p>
    <w:p w14:paraId="36273EC7" w14:textId="77777777" w:rsidR="00564B2A" w:rsidRPr="00183C80" w:rsidRDefault="00564B2A" w:rsidP="00564B2A">
      <w:pPr>
        <w:widowControl w:val="0"/>
        <w:tabs>
          <w:tab w:val="left" w:pos="2808"/>
        </w:tabs>
        <w:rPr>
          <w:szCs w:val="24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3510"/>
        <w:gridCol w:w="3673"/>
        <w:gridCol w:w="2288"/>
      </w:tblGrid>
      <w:tr w:rsidR="00564B2A" w:rsidRPr="00890EFA" w14:paraId="4142E843" w14:textId="77777777" w:rsidTr="00202849">
        <w:trPr>
          <w:trHeight w:val="70"/>
        </w:trPr>
        <w:tc>
          <w:tcPr>
            <w:tcW w:w="1853" w:type="pct"/>
          </w:tcPr>
          <w:p w14:paraId="1AA016DC" w14:textId="77777777" w:rsidR="00564B2A" w:rsidRPr="00440B02" w:rsidRDefault="00564B2A" w:rsidP="00202849">
            <w:pPr>
              <w:pStyle w:val="a6"/>
              <w:ind w:left="0"/>
              <w:jc w:val="left"/>
              <w:rPr>
                <w:b w:val="0"/>
                <w:szCs w:val="22"/>
                <w:lang w:val="ru-RU"/>
              </w:rPr>
            </w:pPr>
            <w:r w:rsidRPr="00440B02">
              <w:rPr>
                <w:b w:val="0"/>
                <w:szCs w:val="22"/>
                <w:lang w:val="ru-RU"/>
              </w:rPr>
              <w:t xml:space="preserve">Директор </w:t>
            </w:r>
          </w:p>
          <w:p w14:paraId="0A99C31A" w14:textId="77777777" w:rsidR="00564B2A" w:rsidRPr="00440B02" w:rsidRDefault="00564B2A" w:rsidP="00202849">
            <w:pPr>
              <w:pStyle w:val="a6"/>
              <w:ind w:left="0"/>
              <w:jc w:val="left"/>
              <w:rPr>
                <w:b w:val="0"/>
                <w:szCs w:val="22"/>
                <w:lang w:val="ru-RU"/>
              </w:rPr>
            </w:pPr>
            <w:r>
              <w:rPr>
                <w:b w:val="0"/>
                <w:szCs w:val="22"/>
                <w:lang w:val="ru-RU"/>
              </w:rPr>
              <w:t>ИС и ЖКХ</w:t>
            </w:r>
            <w:r w:rsidRPr="00440B02">
              <w:rPr>
                <w:b w:val="0"/>
                <w:szCs w:val="22"/>
                <w:lang w:val="ru-RU"/>
              </w:rPr>
              <w:t xml:space="preserve"> ГАСИС</w:t>
            </w:r>
          </w:p>
        </w:tc>
        <w:tc>
          <w:tcPr>
            <w:tcW w:w="1939" w:type="pct"/>
          </w:tcPr>
          <w:p w14:paraId="47DE735E" w14:textId="77777777" w:rsidR="00564B2A" w:rsidRPr="00440B02" w:rsidRDefault="00564B2A" w:rsidP="00202849">
            <w:pPr>
              <w:pStyle w:val="a6"/>
              <w:ind w:left="0"/>
              <w:jc w:val="left"/>
              <w:rPr>
                <w:b w:val="0"/>
                <w:szCs w:val="22"/>
                <w:lang w:val="ru-RU"/>
              </w:rPr>
            </w:pPr>
            <w:r w:rsidRPr="00440B02">
              <w:rPr>
                <w:b w:val="0"/>
                <w:szCs w:val="22"/>
                <w:lang w:val="ru-RU"/>
              </w:rPr>
              <w:t xml:space="preserve">      </w:t>
            </w:r>
          </w:p>
          <w:p w14:paraId="3BFCBC75" w14:textId="77777777" w:rsidR="00564B2A" w:rsidRPr="00440B02" w:rsidRDefault="00564B2A" w:rsidP="00202849">
            <w:pPr>
              <w:pStyle w:val="a6"/>
              <w:ind w:left="0"/>
              <w:jc w:val="left"/>
              <w:rPr>
                <w:b w:val="0"/>
                <w:szCs w:val="22"/>
                <w:lang w:val="ru-RU"/>
              </w:rPr>
            </w:pPr>
            <w:r w:rsidRPr="00440B02">
              <w:rPr>
                <w:b w:val="0"/>
                <w:szCs w:val="22"/>
                <w:lang w:val="ru-RU"/>
              </w:rPr>
              <w:t>____________________</w:t>
            </w:r>
          </w:p>
          <w:p w14:paraId="69D6B024" w14:textId="77777777" w:rsidR="00564B2A" w:rsidRPr="00440B02" w:rsidRDefault="00564B2A" w:rsidP="00202849">
            <w:pPr>
              <w:pStyle w:val="a6"/>
              <w:ind w:left="0"/>
              <w:jc w:val="left"/>
              <w:rPr>
                <w:b w:val="0"/>
                <w:szCs w:val="22"/>
                <w:lang w:val="ru-RU"/>
              </w:rPr>
            </w:pPr>
          </w:p>
        </w:tc>
        <w:tc>
          <w:tcPr>
            <w:tcW w:w="1208" w:type="pct"/>
          </w:tcPr>
          <w:p w14:paraId="6C303489" w14:textId="77777777" w:rsidR="00564B2A" w:rsidRPr="00440B02" w:rsidRDefault="00564B2A" w:rsidP="00202849">
            <w:pPr>
              <w:pStyle w:val="a6"/>
              <w:ind w:left="0"/>
              <w:jc w:val="left"/>
              <w:rPr>
                <w:b w:val="0"/>
                <w:szCs w:val="22"/>
                <w:lang w:val="ru-RU"/>
              </w:rPr>
            </w:pPr>
            <w:r w:rsidRPr="00440B02">
              <w:rPr>
                <w:b w:val="0"/>
                <w:szCs w:val="22"/>
                <w:lang w:val="ru-RU"/>
              </w:rPr>
              <w:t xml:space="preserve">  </w:t>
            </w:r>
          </w:p>
          <w:p w14:paraId="105C5559" w14:textId="77777777" w:rsidR="00564B2A" w:rsidRPr="00440B02" w:rsidRDefault="00564B2A" w:rsidP="00202849">
            <w:pPr>
              <w:pStyle w:val="a6"/>
              <w:ind w:left="0"/>
              <w:jc w:val="left"/>
              <w:rPr>
                <w:b w:val="0"/>
                <w:szCs w:val="22"/>
                <w:lang w:val="ru-RU"/>
              </w:rPr>
            </w:pPr>
            <w:r>
              <w:rPr>
                <w:b w:val="0"/>
                <w:szCs w:val="22"/>
                <w:lang w:val="ru-RU"/>
              </w:rPr>
              <w:t>О.И. Рубцов</w:t>
            </w:r>
          </w:p>
        </w:tc>
      </w:tr>
    </w:tbl>
    <w:p w14:paraId="3ED51D45" w14:textId="77777777" w:rsidR="00564B2A" w:rsidRDefault="00564B2A" w:rsidP="00564B2A">
      <w:pPr>
        <w:pStyle w:val="a6"/>
        <w:ind w:left="0"/>
        <w:jc w:val="left"/>
        <w:rPr>
          <w:b w:val="0"/>
          <w:szCs w:val="22"/>
          <w:lang w:val="ru-RU"/>
        </w:rPr>
      </w:pPr>
    </w:p>
    <w:p w14:paraId="10D0AC1F" w14:textId="77777777" w:rsidR="00564B2A" w:rsidRDefault="00564B2A" w:rsidP="00564B2A">
      <w:pPr>
        <w:pStyle w:val="a6"/>
        <w:ind w:left="0"/>
        <w:jc w:val="left"/>
        <w:rPr>
          <w:b w:val="0"/>
          <w:szCs w:val="22"/>
          <w:lang w:val="ru-RU"/>
        </w:rPr>
      </w:pPr>
    </w:p>
    <w:p w14:paraId="3067E2C0" w14:textId="77777777" w:rsidR="00564B2A" w:rsidRPr="00315537" w:rsidRDefault="00564B2A" w:rsidP="00564B2A">
      <w:pPr>
        <w:pStyle w:val="a6"/>
        <w:ind w:left="0"/>
        <w:jc w:val="left"/>
        <w:rPr>
          <w:b w:val="0"/>
          <w:szCs w:val="22"/>
          <w:lang w:val="ru-RU"/>
        </w:rPr>
      </w:pPr>
      <w:r w:rsidRPr="00890EFA">
        <w:rPr>
          <w:b w:val="0"/>
          <w:szCs w:val="22"/>
        </w:rPr>
        <w:t xml:space="preserve">Директор </w:t>
      </w:r>
      <w:r>
        <w:rPr>
          <w:b w:val="0"/>
          <w:szCs w:val="22"/>
          <w:lang w:val="ru-RU"/>
        </w:rPr>
        <w:t>Учебного центра</w:t>
      </w:r>
      <w:r>
        <w:rPr>
          <w:b w:val="0"/>
          <w:szCs w:val="22"/>
        </w:rPr>
        <w:t xml:space="preserve">       </w:t>
      </w:r>
      <w:r>
        <w:rPr>
          <w:b w:val="0"/>
          <w:szCs w:val="22"/>
          <w:lang w:val="ru-RU"/>
        </w:rPr>
        <w:t xml:space="preserve">    </w:t>
      </w:r>
      <w:r>
        <w:rPr>
          <w:b w:val="0"/>
          <w:szCs w:val="22"/>
        </w:rPr>
        <w:t xml:space="preserve"> </w:t>
      </w:r>
      <w:r w:rsidRPr="00890EFA">
        <w:rPr>
          <w:b w:val="0"/>
          <w:szCs w:val="22"/>
        </w:rPr>
        <w:t xml:space="preserve"> ____________________</w:t>
      </w:r>
      <w:r>
        <w:rPr>
          <w:b w:val="0"/>
          <w:szCs w:val="22"/>
        </w:rPr>
        <w:t xml:space="preserve">        </w:t>
      </w:r>
      <w:r w:rsidRPr="00890EFA">
        <w:rPr>
          <w:b w:val="0"/>
          <w:szCs w:val="22"/>
        </w:rPr>
        <w:t xml:space="preserve"> </w:t>
      </w:r>
      <w:r>
        <w:rPr>
          <w:b w:val="0"/>
          <w:szCs w:val="22"/>
          <w:lang w:val="ru-RU"/>
        </w:rPr>
        <w:t xml:space="preserve">             А.А. Слободян</w:t>
      </w:r>
    </w:p>
    <w:p w14:paraId="1C72B027" w14:textId="77777777" w:rsidR="00291453" w:rsidRDefault="00564B2A" w:rsidP="00781807">
      <w:pPr>
        <w:tabs>
          <w:tab w:val="left" w:pos="8700"/>
        </w:tabs>
      </w:pPr>
      <w:r>
        <w:rPr>
          <w:szCs w:val="22"/>
        </w:rPr>
        <w:t>ИС и ЖКХ</w:t>
      </w:r>
      <w:r w:rsidRPr="00440B02">
        <w:rPr>
          <w:szCs w:val="22"/>
        </w:rPr>
        <w:t xml:space="preserve"> ГАСИС</w:t>
      </w:r>
    </w:p>
    <w:p w14:paraId="76DC77D2" w14:textId="77777777" w:rsidR="00564B2A" w:rsidRDefault="00564B2A" w:rsidP="00781807">
      <w:pPr>
        <w:tabs>
          <w:tab w:val="left" w:pos="8700"/>
        </w:tabs>
      </w:pPr>
    </w:p>
    <w:p w14:paraId="02EDA137" w14:textId="77777777" w:rsidR="00564B2A" w:rsidRDefault="00564B2A" w:rsidP="00781807">
      <w:pPr>
        <w:tabs>
          <w:tab w:val="left" w:pos="8700"/>
        </w:tabs>
      </w:pPr>
    </w:p>
    <w:p w14:paraId="714E5A13" w14:textId="77777777" w:rsidR="00564B2A" w:rsidRDefault="00564B2A" w:rsidP="00781807">
      <w:pPr>
        <w:tabs>
          <w:tab w:val="left" w:pos="8700"/>
        </w:tabs>
      </w:pPr>
    </w:p>
    <w:p w14:paraId="65E2735A" w14:textId="77777777" w:rsidR="00564B2A" w:rsidRDefault="00564B2A" w:rsidP="00781807">
      <w:pPr>
        <w:tabs>
          <w:tab w:val="left" w:pos="8700"/>
        </w:tabs>
      </w:pPr>
    </w:p>
    <w:p w14:paraId="3B703C8E" w14:textId="77777777" w:rsidR="00291453" w:rsidRPr="00703281" w:rsidRDefault="00291453" w:rsidP="00F833A4">
      <w:pPr>
        <w:tabs>
          <w:tab w:val="left" w:pos="8700"/>
        </w:tabs>
        <w:ind w:left="4860"/>
      </w:pPr>
      <w:bookmarkStart w:id="3" w:name="OLE_LINK20"/>
      <w:bookmarkStart w:id="4" w:name="OLE_LINK21"/>
      <w:bookmarkStart w:id="5" w:name="OLE_LINK22"/>
    </w:p>
    <w:p w14:paraId="5BCFECE6" w14:textId="77777777" w:rsidR="00292808" w:rsidRDefault="00292808" w:rsidP="00564B2A">
      <w:pPr>
        <w:tabs>
          <w:tab w:val="left" w:pos="8700"/>
        </w:tabs>
        <w:ind w:left="-567"/>
        <w:rPr>
          <w:sz w:val="20"/>
        </w:rPr>
      </w:pPr>
      <w:r w:rsidRPr="00292808">
        <w:rPr>
          <w:sz w:val="20"/>
        </w:rPr>
        <w:t xml:space="preserve">Исполнитель: </w:t>
      </w:r>
      <w:r>
        <w:rPr>
          <w:sz w:val="20"/>
        </w:rPr>
        <w:t>Белова М.Г.</w:t>
      </w:r>
    </w:p>
    <w:p w14:paraId="52C0212D" w14:textId="77777777" w:rsidR="00F66C04" w:rsidRPr="00703281" w:rsidRDefault="00292808" w:rsidP="00564B2A">
      <w:pPr>
        <w:tabs>
          <w:tab w:val="left" w:pos="8700"/>
        </w:tabs>
        <w:ind w:left="-567"/>
      </w:pPr>
      <w:r w:rsidRPr="00292808">
        <w:rPr>
          <w:sz w:val="20"/>
        </w:rPr>
        <w:t xml:space="preserve"> т</w:t>
      </w:r>
      <w:r>
        <w:rPr>
          <w:sz w:val="20"/>
        </w:rPr>
        <w:t>ел. 8(495) 772-95-90 (доб. 15318</w:t>
      </w:r>
      <w:r w:rsidRPr="00292808">
        <w:rPr>
          <w:sz w:val="20"/>
        </w:rPr>
        <w:t xml:space="preserve">) </w:t>
      </w:r>
      <w:bookmarkEnd w:id="3"/>
      <w:bookmarkEnd w:id="4"/>
      <w:bookmarkEnd w:id="5"/>
    </w:p>
    <w:sectPr w:rsidR="00F66C04" w:rsidRPr="00703281" w:rsidSect="00591288">
      <w:headerReference w:type="default" r:id="rId7"/>
      <w:pgSz w:w="11906" w:h="16838"/>
      <w:pgMar w:top="89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F4C48" w14:textId="77777777" w:rsidR="003C7A72" w:rsidRDefault="003C7A72">
      <w:r>
        <w:separator/>
      </w:r>
    </w:p>
  </w:endnote>
  <w:endnote w:type="continuationSeparator" w:id="0">
    <w:p w14:paraId="5DC8659E" w14:textId="77777777" w:rsidR="003C7A72" w:rsidRDefault="003C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9AA55" w14:textId="77777777" w:rsidR="003C7A72" w:rsidRDefault="003C7A72">
      <w:r>
        <w:separator/>
      </w:r>
    </w:p>
  </w:footnote>
  <w:footnote w:type="continuationSeparator" w:id="0">
    <w:p w14:paraId="625B4F10" w14:textId="77777777" w:rsidR="003C7A72" w:rsidRDefault="003C7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11E65" w14:textId="77777777" w:rsidR="00085588" w:rsidRDefault="00085588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28063A">
      <w:rPr>
        <w:noProof/>
      </w:rPr>
      <w:t>3</w:t>
    </w:r>
    <w:r>
      <w:fldChar w:fldCharType="end"/>
    </w:r>
  </w:p>
  <w:p w14:paraId="3157C216" w14:textId="77777777" w:rsidR="00085588" w:rsidRDefault="0008558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0AB0"/>
    <w:multiLevelType w:val="hybridMultilevel"/>
    <w:tmpl w:val="638A1D18"/>
    <w:lvl w:ilvl="0" w:tplc="30D2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C4518"/>
    <w:multiLevelType w:val="hybridMultilevel"/>
    <w:tmpl w:val="F260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C742E"/>
    <w:multiLevelType w:val="hybridMultilevel"/>
    <w:tmpl w:val="A2FE5C80"/>
    <w:lvl w:ilvl="0" w:tplc="157C9A3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C04"/>
    <w:rsid w:val="00006C9E"/>
    <w:rsid w:val="00021D31"/>
    <w:rsid w:val="00063837"/>
    <w:rsid w:val="0006534F"/>
    <w:rsid w:val="00076BFC"/>
    <w:rsid w:val="00085588"/>
    <w:rsid w:val="000A3EAA"/>
    <w:rsid w:val="000C41BB"/>
    <w:rsid w:val="000F136E"/>
    <w:rsid w:val="00100536"/>
    <w:rsid w:val="001025D0"/>
    <w:rsid w:val="00104BEF"/>
    <w:rsid w:val="001162C3"/>
    <w:rsid w:val="00122972"/>
    <w:rsid w:val="00125A6E"/>
    <w:rsid w:val="00135376"/>
    <w:rsid w:val="0014327F"/>
    <w:rsid w:val="00153341"/>
    <w:rsid w:val="00161CB3"/>
    <w:rsid w:val="0016280C"/>
    <w:rsid w:val="00165EA4"/>
    <w:rsid w:val="00175173"/>
    <w:rsid w:val="001A4020"/>
    <w:rsid w:val="001C4BF0"/>
    <w:rsid w:val="001E660C"/>
    <w:rsid w:val="001F37C4"/>
    <w:rsid w:val="00204C1C"/>
    <w:rsid w:val="0020727D"/>
    <w:rsid w:val="0021050F"/>
    <w:rsid w:val="00212D90"/>
    <w:rsid w:val="00240756"/>
    <w:rsid w:val="00264712"/>
    <w:rsid w:val="0028063A"/>
    <w:rsid w:val="00291453"/>
    <w:rsid w:val="00292808"/>
    <w:rsid w:val="00294544"/>
    <w:rsid w:val="002A69F6"/>
    <w:rsid w:val="002A7DEC"/>
    <w:rsid w:val="002C212E"/>
    <w:rsid w:val="002E57CC"/>
    <w:rsid w:val="002F21EC"/>
    <w:rsid w:val="003001D5"/>
    <w:rsid w:val="00301913"/>
    <w:rsid w:val="00356915"/>
    <w:rsid w:val="00365206"/>
    <w:rsid w:val="003B5A32"/>
    <w:rsid w:val="003C6014"/>
    <w:rsid w:val="003C7A72"/>
    <w:rsid w:val="003F7F48"/>
    <w:rsid w:val="00415CD1"/>
    <w:rsid w:val="00415D6C"/>
    <w:rsid w:val="004208FC"/>
    <w:rsid w:val="00420CF2"/>
    <w:rsid w:val="004241F2"/>
    <w:rsid w:val="004338FA"/>
    <w:rsid w:val="0044309E"/>
    <w:rsid w:val="00446248"/>
    <w:rsid w:val="00452B24"/>
    <w:rsid w:val="00462DD8"/>
    <w:rsid w:val="004735C1"/>
    <w:rsid w:val="004749F9"/>
    <w:rsid w:val="004826F9"/>
    <w:rsid w:val="00496E4C"/>
    <w:rsid w:val="004C51F3"/>
    <w:rsid w:val="004D4ABD"/>
    <w:rsid w:val="00521A1B"/>
    <w:rsid w:val="005525AC"/>
    <w:rsid w:val="005538FA"/>
    <w:rsid w:val="00564B2A"/>
    <w:rsid w:val="00591288"/>
    <w:rsid w:val="00596CD7"/>
    <w:rsid w:val="005A46D7"/>
    <w:rsid w:val="005A61F0"/>
    <w:rsid w:val="005C1988"/>
    <w:rsid w:val="005D2567"/>
    <w:rsid w:val="005F4610"/>
    <w:rsid w:val="006078E2"/>
    <w:rsid w:val="0061388E"/>
    <w:rsid w:val="006149B9"/>
    <w:rsid w:val="0063014D"/>
    <w:rsid w:val="00645F85"/>
    <w:rsid w:val="00664F0E"/>
    <w:rsid w:val="0067404D"/>
    <w:rsid w:val="0068329A"/>
    <w:rsid w:val="006905CE"/>
    <w:rsid w:val="006D382E"/>
    <w:rsid w:val="006F4B8B"/>
    <w:rsid w:val="00703281"/>
    <w:rsid w:val="00717697"/>
    <w:rsid w:val="00717E1A"/>
    <w:rsid w:val="00722170"/>
    <w:rsid w:val="00753131"/>
    <w:rsid w:val="00754854"/>
    <w:rsid w:val="00772387"/>
    <w:rsid w:val="00781807"/>
    <w:rsid w:val="00783436"/>
    <w:rsid w:val="007A527A"/>
    <w:rsid w:val="007B74E2"/>
    <w:rsid w:val="007E5EAE"/>
    <w:rsid w:val="007F0424"/>
    <w:rsid w:val="00815B2E"/>
    <w:rsid w:val="00816F1A"/>
    <w:rsid w:val="00817746"/>
    <w:rsid w:val="00821ED5"/>
    <w:rsid w:val="0082300C"/>
    <w:rsid w:val="00844BF4"/>
    <w:rsid w:val="00857112"/>
    <w:rsid w:val="00865FD2"/>
    <w:rsid w:val="008663D9"/>
    <w:rsid w:val="00870BC0"/>
    <w:rsid w:val="00881631"/>
    <w:rsid w:val="00882AB9"/>
    <w:rsid w:val="00883A69"/>
    <w:rsid w:val="00886C48"/>
    <w:rsid w:val="00892666"/>
    <w:rsid w:val="008A1124"/>
    <w:rsid w:val="008A1B27"/>
    <w:rsid w:val="008A23D6"/>
    <w:rsid w:val="008C3EE3"/>
    <w:rsid w:val="008D707C"/>
    <w:rsid w:val="008E2AD6"/>
    <w:rsid w:val="008E6D21"/>
    <w:rsid w:val="008F61C0"/>
    <w:rsid w:val="00906499"/>
    <w:rsid w:val="00921D99"/>
    <w:rsid w:val="009455C0"/>
    <w:rsid w:val="009501E3"/>
    <w:rsid w:val="009630D9"/>
    <w:rsid w:val="009719E3"/>
    <w:rsid w:val="00975F1B"/>
    <w:rsid w:val="00976A96"/>
    <w:rsid w:val="00991342"/>
    <w:rsid w:val="009A0601"/>
    <w:rsid w:val="009A0B0F"/>
    <w:rsid w:val="009A362B"/>
    <w:rsid w:val="009D273E"/>
    <w:rsid w:val="00A05F4B"/>
    <w:rsid w:val="00A12D3F"/>
    <w:rsid w:val="00A31477"/>
    <w:rsid w:val="00A315CC"/>
    <w:rsid w:val="00A338C2"/>
    <w:rsid w:val="00A439C8"/>
    <w:rsid w:val="00A63566"/>
    <w:rsid w:val="00A7352F"/>
    <w:rsid w:val="00AA726C"/>
    <w:rsid w:val="00AB698E"/>
    <w:rsid w:val="00AC1122"/>
    <w:rsid w:val="00AC6D82"/>
    <w:rsid w:val="00AE7571"/>
    <w:rsid w:val="00AF4A98"/>
    <w:rsid w:val="00B1711F"/>
    <w:rsid w:val="00B27037"/>
    <w:rsid w:val="00B42509"/>
    <w:rsid w:val="00B60366"/>
    <w:rsid w:val="00B725B7"/>
    <w:rsid w:val="00B74F3D"/>
    <w:rsid w:val="00B9798D"/>
    <w:rsid w:val="00BA570E"/>
    <w:rsid w:val="00BC6B8F"/>
    <w:rsid w:val="00BD4DEF"/>
    <w:rsid w:val="00BD6AD7"/>
    <w:rsid w:val="00BE31CC"/>
    <w:rsid w:val="00C04BDB"/>
    <w:rsid w:val="00C24CAB"/>
    <w:rsid w:val="00C66DA5"/>
    <w:rsid w:val="00C73755"/>
    <w:rsid w:val="00CA2F02"/>
    <w:rsid w:val="00CA4E70"/>
    <w:rsid w:val="00CB3F8B"/>
    <w:rsid w:val="00CE0AB9"/>
    <w:rsid w:val="00CE1DED"/>
    <w:rsid w:val="00CE385C"/>
    <w:rsid w:val="00CE5E77"/>
    <w:rsid w:val="00D029BC"/>
    <w:rsid w:val="00D03674"/>
    <w:rsid w:val="00D2221C"/>
    <w:rsid w:val="00D24249"/>
    <w:rsid w:val="00D31A19"/>
    <w:rsid w:val="00D45BE6"/>
    <w:rsid w:val="00D52004"/>
    <w:rsid w:val="00D76EA4"/>
    <w:rsid w:val="00D82545"/>
    <w:rsid w:val="00DB2036"/>
    <w:rsid w:val="00DD5C83"/>
    <w:rsid w:val="00DF1D7E"/>
    <w:rsid w:val="00E00CA1"/>
    <w:rsid w:val="00E02B11"/>
    <w:rsid w:val="00E124BA"/>
    <w:rsid w:val="00E14456"/>
    <w:rsid w:val="00E377BA"/>
    <w:rsid w:val="00E6023D"/>
    <w:rsid w:val="00E62A71"/>
    <w:rsid w:val="00E8321D"/>
    <w:rsid w:val="00E90820"/>
    <w:rsid w:val="00E97398"/>
    <w:rsid w:val="00EC315D"/>
    <w:rsid w:val="00EC65FE"/>
    <w:rsid w:val="00ED140C"/>
    <w:rsid w:val="00ED4816"/>
    <w:rsid w:val="00ED5A13"/>
    <w:rsid w:val="00ED672B"/>
    <w:rsid w:val="00EF16C6"/>
    <w:rsid w:val="00F05960"/>
    <w:rsid w:val="00F14A9F"/>
    <w:rsid w:val="00F66C04"/>
    <w:rsid w:val="00F754CE"/>
    <w:rsid w:val="00F7617C"/>
    <w:rsid w:val="00F833A4"/>
    <w:rsid w:val="00FA5F99"/>
    <w:rsid w:val="00FB0E9D"/>
    <w:rsid w:val="00FB63B8"/>
    <w:rsid w:val="00FC44E8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CB0F4"/>
  <w15:docId w15:val="{93EDDD73-76DE-4121-8631-B1F3CF87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6C04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717E1A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F66C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66C04"/>
    <w:rPr>
      <w:sz w:val="20"/>
    </w:rPr>
  </w:style>
  <w:style w:type="character" w:styleId="a5">
    <w:name w:val="footnote reference"/>
    <w:rsid w:val="00F66C04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291453"/>
    <w:pPr>
      <w:keepNext/>
      <w:autoSpaceDE w:val="0"/>
      <w:autoSpaceDN w:val="0"/>
      <w:ind w:right="-1"/>
      <w:jc w:val="center"/>
      <w:outlineLvl w:val="1"/>
    </w:pPr>
    <w:rPr>
      <w:szCs w:val="24"/>
    </w:rPr>
  </w:style>
  <w:style w:type="paragraph" w:styleId="a6">
    <w:name w:val="Title"/>
    <w:basedOn w:val="a"/>
    <w:link w:val="a7"/>
    <w:qFormat/>
    <w:rsid w:val="00F66C04"/>
    <w:pPr>
      <w:ind w:left="-900"/>
      <w:jc w:val="center"/>
    </w:pPr>
    <w:rPr>
      <w:b/>
      <w:bCs/>
      <w:szCs w:val="24"/>
      <w:lang w:val="x-none" w:eastAsia="x-none"/>
    </w:rPr>
  </w:style>
  <w:style w:type="paragraph" w:customStyle="1" w:styleId="22">
    <w:name w:val="Уровень 2"/>
    <w:basedOn w:val="a"/>
    <w:rsid w:val="00F66C04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66C04"/>
    <w:pPr>
      <w:widowControl w:val="0"/>
    </w:pPr>
  </w:style>
  <w:style w:type="paragraph" w:customStyle="1" w:styleId="1">
    <w:name w:val="Обычный1"/>
    <w:rsid w:val="00F66C04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customStyle="1" w:styleId="20">
    <w:name w:val="Заголовок 2 Знак"/>
    <w:link w:val="2"/>
    <w:rsid w:val="00717E1A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F66C04"/>
    <w:rPr>
      <w:lang w:val="ru-RU" w:eastAsia="ru-RU" w:bidi="ar-SA"/>
    </w:rPr>
  </w:style>
  <w:style w:type="paragraph" w:styleId="a9">
    <w:name w:val="Balloon Text"/>
    <w:basedOn w:val="a"/>
    <w:semiHidden/>
    <w:rsid w:val="00F66C04"/>
    <w:rPr>
      <w:rFonts w:ascii="Tahoma" w:hAnsi="Tahoma" w:cs="Tahoma"/>
      <w:sz w:val="16"/>
      <w:szCs w:val="16"/>
    </w:rPr>
  </w:style>
  <w:style w:type="character" w:customStyle="1" w:styleId="a7">
    <w:name w:val="Заголовок Знак"/>
    <w:link w:val="a6"/>
    <w:rsid w:val="009D273E"/>
    <w:rPr>
      <w:b/>
      <w:bCs/>
      <w:sz w:val="24"/>
      <w:szCs w:val="24"/>
    </w:rPr>
  </w:style>
  <w:style w:type="paragraph" w:styleId="aa">
    <w:name w:val="List"/>
    <w:basedOn w:val="a"/>
    <w:rsid w:val="009D273E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23">
    <w:name w:val="Обычный2"/>
    <w:rsid w:val="009D273E"/>
    <w:rPr>
      <w:sz w:val="24"/>
    </w:rPr>
  </w:style>
  <w:style w:type="character" w:styleId="ab">
    <w:name w:val="annotation reference"/>
    <w:rsid w:val="00D45BE6"/>
    <w:rPr>
      <w:sz w:val="16"/>
      <w:szCs w:val="16"/>
    </w:rPr>
  </w:style>
  <w:style w:type="paragraph" w:styleId="ac">
    <w:name w:val="annotation text"/>
    <w:basedOn w:val="a"/>
    <w:link w:val="ad"/>
    <w:rsid w:val="00D45BE6"/>
    <w:rPr>
      <w:sz w:val="20"/>
    </w:rPr>
  </w:style>
  <w:style w:type="character" w:customStyle="1" w:styleId="ad">
    <w:name w:val="Текст примечания Знак"/>
    <w:basedOn w:val="a0"/>
    <w:link w:val="ac"/>
    <w:rsid w:val="00D45BE6"/>
  </w:style>
  <w:style w:type="paragraph" w:styleId="ae">
    <w:name w:val="annotation subject"/>
    <w:basedOn w:val="ac"/>
    <w:next w:val="ac"/>
    <w:link w:val="af"/>
    <w:rsid w:val="00D45BE6"/>
    <w:rPr>
      <w:b/>
      <w:bCs/>
    </w:rPr>
  </w:style>
  <w:style w:type="character" w:customStyle="1" w:styleId="af">
    <w:name w:val="Тема примечания Знак"/>
    <w:link w:val="ae"/>
    <w:rsid w:val="00D45BE6"/>
    <w:rPr>
      <w:b/>
      <w:bCs/>
    </w:rPr>
  </w:style>
  <w:style w:type="paragraph" w:styleId="af0">
    <w:name w:val="Revision"/>
    <w:hidden/>
    <w:uiPriority w:val="99"/>
    <w:semiHidden/>
    <w:rsid w:val="00D45BE6"/>
    <w:rPr>
      <w:sz w:val="24"/>
    </w:rPr>
  </w:style>
  <w:style w:type="character" w:styleId="af1">
    <w:name w:val="Hyperlink"/>
    <w:uiPriority w:val="99"/>
    <w:unhideWhenUsed/>
    <w:rsid w:val="00085588"/>
    <w:rPr>
      <w:color w:val="0000FF"/>
      <w:u w:val="single"/>
    </w:rPr>
  </w:style>
  <w:style w:type="paragraph" w:styleId="af2">
    <w:name w:val="header"/>
    <w:basedOn w:val="a"/>
    <w:link w:val="af3"/>
    <w:uiPriority w:val="99"/>
    <w:rsid w:val="0008558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085588"/>
    <w:rPr>
      <w:sz w:val="24"/>
    </w:rPr>
  </w:style>
  <w:style w:type="paragraph" w:styleId="af4">
    <w:name w:val="footer"/>
    <w:basedOn w:val="a"/>
    <w:link w:val="af5"/>
    <w:rsid w:val="0008558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085588"/>
    <w:rPr>
      <w:sz w:val="24"/>
    </w:rPr>
  </w:style>
  <w:style w:type="paragraph" w:styleId="30">
    <w:name w:val="Body Text 3"/>
    <w:basedOn w:val="a"/>
    <w:link w:val="31"/>
    <w:rsid w:val="00D52004"/>
    <w:pPr>
      <w:jc w:val="both"/>
    </w:pPr>
    <w:rPr>
      <w:color w:val="000000"/>
      <w:szCs w:val="24"/>
    </w:rPr>
  </w:style>
  <w:style w:type="character" w:customStyle="1" w:styleId="31">
    <w:name w:val="Основной текст 3 Знак"/>
    <w:link w:val="30"/>
    <w:rsid w:val="00D52004"/>
    <w:rPr>
      <w:color w:val="000000"/>
      <w:sz w:val="24"/>
      <w:szCs w:val="24"/>
    </w:rPr>
  </w:style>
  <w:style w:type="paragraph" w:styleId="af6">
    <w:name w:val="Body Text Indent"/>
    <w:basedOn w:val="a"/>
    <w:link w:val="af7"/>
    <w:uiPriority w:val="99"/>
    <w:unhideWhenUsed/>
    <w:rsid w:val="00D52004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rsid w:val="00D520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97</vt:lpstr>
    </vt:vector>
  </TitlesOfParts>
  <Company>SPecialiST RePack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97</dc:title>
  <dc:creator>User</dc:creator>
  <cp:lastModifiedBy>Мария</cp:lastModifiedBy>
  <cp:revision>8</cp:revision>
  <cp:lastPrinted>2016-06-27T06:51:00Z</cp:lastPrinted>
  <dcterms:created xsi:type="dcterms:W3CDTF">2019-08-21T09:57:00Z</dcterms:created>
  <dcterms:modified xsi:type="dcterms:W3CDTF">2020-07-23T07:31:00Z</dcterms:modified>
</cp:coreProperties>
</file>