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926F2A" w14:textId="77777777" w:rsidR="00DB17BF" w:rsidRPr="002C52D3" w:rsidRDefault="00DB17BF">
      <w:pPr>
        <w:jc w:val="center"/>
        <w:rPr>
          <w:b/>
          <w:color w:val="000000"/>
          <w:sz w:val="24"/>
          <w:szCs w:val="24"/>
        </w:rPr>
      </w:pPr>
    </w:p>
    <w:p w14:paraId="67BF4FDC" w14:textId="462C8C24" w:rsidR="00DB17BF" w:rsidRPr="00B45AF6" w:rsidRDefault="00DB17BF">
      <w:pPr>
        <w:jc w:val="center"/>
        <w:rPr>
          <w:sz w:val="24"/>
          <w:szCs w:val="24"/>
        </w:rPr>
      </w:pPr>
      <w:r w:rsidRPr="00B45AF6">
        <w:rPr>
          <w:b/>
          <w:color w:val="000000"/>
          <w:sz w:val="24"/>
          <w:szCs w:val="24"/>
        </w:rPr>
        <w:t xml:space="preserve">Договор об образовании </w:t>
      </w:r>
      <w:r w:rsidR="00DC565A" w:rsidRPr="00B45AF6">
        <w:rPr>
          <w:b/>
          <w:color w:val="000000"/>
          <w:sz w:val="24"/>
          <w:szCs w:val="24"/>
        </w:rPr>
        <w:t xml:space="preserve">№ </w:t>
      </w:r>
    </w:p>
    <w:p w14:paraId="31678E34" w14:textId="77777777" w:rsidR="00DB17BF" w:rsidRPr="00B45AF6" w:rsidRDefault="00DB17BF">
      <w:pPr>
        <w:jc w:val="center"/>
        <w:rPr>
          <w:sz w:val="24"/>
          <w:szCs w:val="24"/>
        </w:rPr>
      </w:pPr>
    </w:p>
    <w:p w14:paraId="6CC72E37" w14:textId="77777777" w:rsidR="00DB17BF" w:rsidRPr="00B45AF6" w:rsidRDefault="00DB17BF">
      <w:pPr>
        <w:shd w:val="clear" w:color="auto" w:fill="FFFFFF"/>
        <w:rPr>
          <w:sz w:val="24"/>
          <w:szCs w:val="24"/>
          <w:shd w:val="clear" w:color="auto" w:fill="FFFFFF"/>
          <w:vertAlign w:val="subscript"/>
        </w:rPr>
      </w:pPr>
      <w:r w:rsidRPr="00B45AF6">
        <w:rPr>
          <w:sz w:val="24"/>
          <w:szCs w:val="24"/>
        </w:rPr>
        <w:t>г. Москва</w:t>
      </w:r>
      <w:r w:rsidRPr="00B45AF6">
        <w:rPr>
          <w:sz w:val="24"/>
          <w:szCs w:val="24"/>
        </w:rPr>
        <w:tab/>
      </w:r>
      <w:r w:rsidRPr="00B45AF6">
        <w:rPr>
          <w:sz w:val="24"/>
          <w:szCs w:val="24"/>
        </w:rPr>
        <w:tab/>
      </w:r>
      <w:r w:rsidRPr="00B45AF6">
        <w:rPr>
          <w:sz w:val="24"/>
          <w:szCs w:val="24"/>
        </w:rPr>
        <w:tab/>
      </w:r>
      <w:r w:rsidRPr="00B45AF6">
        <w:rPr>
          <w:sz w:val="24"/>
          <w:szCs w:val="24"/>
        </w:rPr>
        <w:tab/>
      </w:r>
      <w:r w:rsidRPr="00B45AF6">
        <w:rPr>
          <w:sz w:val="24"/>
          <w:szCs w:val="24"/>
        </w:rPr>
        <w:tab/>
      </w:r>
      <w:r w:rsidRPr="00B45AF6">
        <w:rPr>
          <w:sz w:val="24"/>
          <w:szCs w:val="24"/>
        </w:rPr>
        <w:tab/>
      </w:r>
      <w:r w:rsidRPr="00B45AF6">
        <w:rPr>
          <w:sz w:val="24"/>
          <w:szCs w:val="24"/>
        </w:rPr>
        <w:tab/>
      </w:r>
      <w:r w:rsidRPr="00B45AF6">
        <w:rPr>
          <w:sz w:val="24"/>
          <w:szCs w:val="24"/>
        </w:rPr>
        <w:tab/>
        <w:t xml:space="preserve">                 </w:t>
      </w:r>
      <w:r w:rsidRPr="00B45AF6">
        <w:rPr>
          <w:sz w:val="24"/>
          <w:shd w:val="clear" w:color="auto" w:fill="FFFFFF"/>
        </w:rPr>
        <w:t>«</w:t>
      </w:r>
      <w:r w:rsidRPr="00B45AF6">
        <w:rPr>
          <w:sz w:val="24"/>
          <w:szCs w:val="24"/>
          <w:shd w:val="clear" w:color="auto" w:fill="FFFFFF"/>
        </w:rPr>
        <w:t xml:space="preserve"> __» _______ 20_ г.</w:t>
      </w:r>
    </w:p>
    <w:p w14:paraId="3044DF34" w14:textId="77777777" w:rsidR="00DB17BF" w:rsidRPr="00B45AF6" w:rsidRDefault="00DB17BF">
      <w:pPr>
        <w:shd w:val="clear" w:color="auto" w:fill="FFFFFF"/>
        <w:spacing w:line="180" w:lineRule="exact"/>
        <w:rPr>
          <w:shd w:val="clear" w:color="auto" w:fill="FFFFFF"/>
        </w:rPr>
      </w:pP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r w:rsidRPr="00B45AF6">
        <w:rPr>
          <w:sz w:val="24"/>
          <w:szCs w:val="24"/>
          <w:shd w:val="clear" w:color="auto" w:fill="FFFFFF"/>
          <w:vertAlign w:val="subscript"/>
        </w:rPr>
        <w:tab/>
      </w:r>
    </w:p>
    <w:p w14:paraId="5D33A508" w14:textId="77777777" w:rsidR="00DB17BF" w:rsidRPr="00B45AF6" w:rsidRDefault="00DB17BF">
      <w:pPr>
        <w:shd w:val="clear" w:color="auto" w:fill="FFFFFF"/>
        <w:ind w:left="680"/>
        <w:jc w:val="both"/>
        <w:rPr>
          <w:shd w:val="clear" w:color="auto" w:fill="FFFFFF"/>
        </w:rPr>
      </w:pPr>
    </w:p>
    <w:p w14:paraId="214F0743" w14:textId="2D081E91" w:rsidR="00DB17BF" w:rsidRPr="00B45AF6" w:rsidRDefault="00DB17BF">
      <w:pPr>
        <w:shd w:val="clear" w:color="auto" w:fill="FFFFFF"/>
        <w:ind w:firstLine="708"/>
        <w:jc w:val="both"/>
        <w:rPr>
          <w:sz w:val="24"/>
        </w:rPr>
      </w:pPr>
      <w:r w:rsidRPr="00B45AF6">
        <w:rPr>
          <w:sz w:val="24"/>
          <w:shd w:val="clear" w:color="auto" w:fill="FFFFFF"/>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«24» мая 2017 г. № 2593, выданной Федеральной службой по надзору в сфере образования и науки бессрочно, в лице первого проректора, Гохберга Леонида Марковича, </w:t>
      </w:r>
      <w:r w:rsidRPr="00B45AF6">
        <w:rPr>
          <w:sz w:val="24"/>
          <w:szCs w:val="24"/>
          <w:shd w:val="clear" w:color="auto" w:fill="FFFFFF"/>
        </w:rPr>
        <w:t xml:space="preserve">действующего на основании доверенности от «03» июля 2019 г. № 6.13-08.1/0307-01, с одной стороны, и </w:t>
      </w:r>
      <w:r w:rsidR="00CF44A9" w:rsidRPr="00B45AF6">
        <w:rPr>
          <w:color w:val="000000"/>
          <w:sz w:val="24"/>
          <w:szCs w:val="24"/>
          <w:shd w:val="clear" w:color="auto" w:fill="FFFFFF"/>
        </w:rPr>
        <w:t>_________________</w:t>
      </w:r>
      <w:r w:rsidRPr="00B45AF6">
        <w:rPr>
          <w:color w:val="000000"/>
          <w:sz w:val="24"/>
          <w:szCs w:val="24"/>
          <w:shd w:val="clear" w:color="auto" w:fill="FFFFFF"/>
        </w:rPr>
        <w:t xml:space="preserve">, </w:t>
      </w:r>
      <w:r w:rsidRPr="00B45AF6">
        <w:rPr>
          <w:bCs/>
          <w:color w:val="000000"/>
          <w:sz w:val="24"/>
          <w:szCs w:val="24"/>
          <w:shd w:val="clear" w:color="auto" w:fill="FFFFFF"/>
        </w:rPr>
        <w:t xml:space="preserve">именуемая в дальнейшем «Заказчик», в лице руководителя </w:t>
      </w:r>
      <w:r w:rsidR="00CF44A9" w:rsidRPr="00B45AF6">
        <w:rPr>
          <w:bCs/>
          <w:color w:val="000000"/>
          <w:sz w:val="24"/>
          <w:szCs w:val="24"/>
          <w:shd w:val="clear" w:color="auto" w:fill="FFFFFF"/>
        </w:rPr>
        <w:t>____________________</w:t>
      </w:r>
      <w:r w:rsidRPr="00B45AF6">
        <w:rPr>
          <w:bCs/>
          <w:color w:val="000000"/>
          <w:sz w:val="24"/>
          <w:szCs w:val="24"/>
          <w:shd w:val="clear" w:color="auto" w:fill="FFFFFF"/>
        </w:rPr>
        <w:t>, действующ</w:t>
      </w:r>
      <w:r w:rsidR="007E1665" w:rsidRPr="00B45AF6">
        <w:rPr>
          <w:bCs/>
          <w:color w:val="000000"/>
          <w:sz w:val="24"/>
          <w:szCs w:val="24"/>
          <w:shd w:val="clear" w:color="auto" w:fill="FFFFFF"/>
        </w:rPr>
        <w:t xml:space="preserve">его на основании доверенности </w:t>
      </w:r>
      <w:r w:rsidR="00CF44A9" w:rsidRPr="00B45AF6">
        <w:rPr>
          <w:bCs/>
          <w:color w:val="000000"/>
          <w:sz w:val="24"/>
          <w:szCs w:val="24"/>
          <w:shd w:val="clear" w:color="auto" w:fill="FFFFFF"/>
        </w:rPr>
        <w:t>________________</w:t>
      </w:r>
      <w:r w:rsidR="007E1665" w:rsidRPr="00B45AF6">
        <w:rPr>
          <w:bCs/>
          <w:color w:val="000000"/>
          <w:sz w:val="24"/>
          <w:szCs w:val="24"/>
          <w:shd w:val="clear" w:color="auto" w:fill="FFFFFF"/>
        </w:rPr>
        <w:t xml:space="preserve"> </w:t>
      </w:r>
      <w:r w:rsidRPr="00B45AF6">
        <w:rPr>
          <w:bCs/>
          <w:color w:val="000000"/>
          <w:sz w:val="24"/>
          <w:szCs w:val="24"/>
          <w:shd w:val="clear" w:color="auto" w:fill="FFFFFF"/>
        </w:rPr>
        <w:t xml:space="preserve">, </w:t>
      </w:r>
      <w:r w:rsidRPr="00B45AF6">
        <w:rPr>
          <w:sz w:val="24"/>
          <w:szCs w:val="24"/>
          <w:shd w:val="clear" w:color="auto" w:fill="FFFFFF"/>
        </w:rPr>
        <w:t xml:space="preserve">именуемый(ая) в дальнейшем «Заказчик», и </w:t>
      </w:r>
      <w:r w:rsidR="00CF44A9" w:rsidRPr="00B45AF6">
        <w:rPr>
          <w:sz w:val="24"/>
          <w:szCs w:val="24"/>
        </w:rPr>
        <w:t>__________________</w:t>
      </w:r>
      <w:r w:rsidRPr="00B45AF6">
        <w:rPr>
          <w:sz w:val="24"/>
          <w:szCs w:val="24"/>
        </w:rPr>
        <w:t>, именуемая в дальнейшем «Слушатель», с третьей стороны, заключили настоящий Договор о нижеследующем:</w:t>
      </w:r>
    </w:p>
    <w:p w14:paraId="6FD669A2" w14:textId="77777777" w:rsidR="00DB17BF" w:rsidRPr="00B45AF6" w:rsidRDefault="00DB17BF">
      <w:pPr>
        <w:pStyle w:val="aa"/>
        <w:tabs>
          <w:tab w:val="left" w:pos="2977"/>
        </w:tabs>
        <w:spacing w:before="0" w:after="0" w:line="240" w:lineRule="auto"/>
        <w:ind w:left="2268" w:firstLine="0"/>
        <w:rPr>
          <w:sz w:val="24"/>
        </w:rPr>
      </w:pPr>
    </w:p>
    <w:p w14:paraId="0F9F52F5" w14:textId="77777777" w:rsidR="00DB17BF" w:rsidRPr="00B45AF6" w:rsidRDefault="00DB17BF">
      <w:pPr>
        <w:pStyle w:val="2"/>
        <w:numPr>
          <w:ilvl w:val="0"/>
          <w:numId w:val="6"/>
        </w:numPr>
        <w:tabs>
          <w:tab w:val="left" w:pos="284"/>
        </w:tabs>
        <w:spacing w:before="0" w:line="240" w:lineRule="auto"/>
        <w:ind w:left="0" w:firstLine="0"/>
        <w:jc w:val="center"/>
      </w:pPr>
      <w:r w:rsidRPr="00B45AF6">
        <w:rPr>
          <w:rFonts w:ascii="Times New Roman" w:hAnsi="Times New Roman" w:cs="Times New Roman"/>
          <w:i w:val="0"/>
          <w:spacing w:val="0"/>
        </w:rPr>
        <w:t>ПРЕДМЕТ ДОГОВОРА</w:t>
      </w:r>
    </w:p>
    <w:p w14:paraId="6314287E" w14:textId="74583F08" w:rsidR="00DB17BF" w:rsidRPr="00B45AF6" w:rsidRDefault="00DB17BF" w:rsidP="00CF44A9">
      <w:pPr>
        <w:numPr>
          <w:ilvl w:val="1"/>
          <w:numId w:val="2"/>
        </w:numPr>
        <w:tabs>
          <w:tab w:val="left" w:pos="709"/>
          <w:tab w:val="left" w:pos="1134"/>
        </w:tabs>
        <w:ind w:left="0" w:firstLine="709"/>
        <w:jc w:val="both"/>
        <w:rPr>
          <w:sz w:val="24"/>
          <w:szCs w:val="24"/>
        </w:rPr>
      </w:pPr>
      <w:r w:rsidRPr="00B45AF6">
        <w:rPr>
          <w:sz w:val="24"/>
        </w:rPr>
        <w:t>Исполнитель обязуется предоставить платную образовательную услугу Слушателю, имеющему высшее образование, по дополнительной профессиональной программе</w:t>
      </w:r>
      <w:r w:rsidR="007E1665" w:rsidRPr="00B45AF6">
        <w:rPr>
          <w:sz w:val="24"/>
        </w:rPr>
        <w:t xml:space="preserve"> - </w:t>
      </w:r>
      <w:r w:rsidR="007E1665" w:rsidRPr="00B45AF6">
        <w:rPr>
          <w:sz w:val="24"/>
          <w:szCs w:val="24"/>
        </w:rPr>
        <w:t>п</w:t>
      </w:r>
      <w:r w:rsidRPr="00B45AF6">
        <w:rPr>
          <w:sz w:val="24"/>
          <w:szCs w:val="24"/>
        </w:rPr>
        <w:t xml:space="preserve">рограмма повышения квалификации «Менеджмент кластера», </w:t>
      </w:r>
      <w:r w:rsidRPr="00B45AF6">
        <w:rPr>
          <w:sz w:val="24"/>
        </w:rPr>
        <w:t>объемом 48 часов общей трудоемкости, (далее – образовательная программа) в соответствии</w:t>
      </w:r>
      <w:r w:rsidR="00CF44A9" w:rsidRPr="00B45AF6">
        <w:rPr>
          <w:sz w:val="24"/>
        </w:rPr>
        <w:t xml:space="preserve"> с</w:t>
      </w:r>
      <w:r w:rsidRPr="00B45AF6">
        <w:rPr>
          <w:sz w:val="24"/>
        </w:rPr>
        <w:t xml:space="preserve"> учебным планом</w:t>
      </w:r>
      <w:r w:rsidR="00822544" w:rsidRPr="00B45AF6">
        <w:rPr>
          <w:sz w:val="24"/>
        </w:rPr>
        <w:t xml:space="preserve"> </w:t>
      </w:r>
      <w:r w:rsidRPr="00B45AF6">
        <w:rPr>
          <w:sz w:val="24"/>
        </w:rPr>
        <w:t>, в том числе индивидуальным учебным планом</w:t>
      </w:r>
      <w:r w:rsidR="00AB2505" w:rsidRPr="00B45AF6">
        <w:rPr>
          <w:sz w:val="24"/>
        </w:rPr>
        <w:t xml:space="preserve"> (приложение 2 к Договору),</w:t>
      </w:r>
      <w:r w:rsidRPr="00B45AF6">
        <w:rPr>
          <w:sz w:val="24"/>
        </w:rPr>
        <w:t xml:space="preserve"> а Заказчик обязуется оплатить образовательную услугу по обучению Слушателя по образовательной программе.</w:t>
      </w:r>
    </w:p>
    <w:p w14:paraId="32411342" w14:textId="73ABFA56" w:rsidR="00DB17BF" w:rsidRPr="00B45AF6" w:rsidRDefault="00DB17BF" w:rsidP="00CF44A9">
      <w:pPr>
        <w:ind w:firstLine="720"/>
        <w:jc w:val="both"/>
        <w:rPr>
          <w:sz w:val="24"/>
          <w:szCs w:val="24"/>
          <w:vertAlign w:val="subscript"/>
        </w:rPr>
      </w:pPr>
      <w:r w:rsidRPr="00B45AF6">
        <w:rPr>
          <w:sz w:val="24"/>
          <w:szCs w:val="24"/>
        </w:rPr>
        <w:t>Форма обучения –.</w:t>
      </w:r>
    </w:p>
    <w:p w14:paraId="058C8C18" w14:textId="77777777" w:rsidR="00DB17BF" w:rsidRPr="00B45AF6" w:rsidRDefault="00DB17BF">
      <w:pPr>
        <w:pStyle w:val="aa"/>
        <w:tabs>
          <w:tab w:val="left" w:pos="709"/>
        </w:tabs>
        <w:spacing w:before="0" w:after="0" w:line="240" w:lineRule="auto"/>
        <w:ind w:firstLine="0"/>
        <w:rPr>
          <w:spacing w:val="0"/>
          <w:sz w:val="24"/>
          <w:szCs w:val="24"/>
          <w:lang w:val="ru-RU"/>
        </w:rPr>
      </w:pPr>
      <w:r w:rsidRPr="00B45AF6">
        <w:rPr>
          <w:sz w:val="24"/>
          <w:lang w:val="ru-RU"/>
        </w:rPr>
        <w:tab/>
      </w:r>
      <w:r w:rsidRPr="00B45AF6">
        <w:rPr>
          <w:sz w:val="24"/>
        </w:rPr>
        <w:t>Содержание и планируемые результаты освоения образовательной программы указаны в учебном плане образовательной программы, разработанному и утвержденному Исполнителем.</w:t>
      </w:r>
    </w:p>
    <w:p w14:paraId="7BE72246" w14:textId="77777777" w:rsidR="00DB17BF" w:rsidRPr="00B45AF6" w:rsidRDefault="00DB17BF">
      <w:pPr>
        <w:pStyle w:val="aa"/>
        <w:numPr>
          <w:ilvl w:val="1"/>
          <w:numId w:val="2"/>
        </w:numPr>
        <w:tabs>
          <w:tab w:val="left" w:pos="709"/>
          <w:tab w:val="left" w:pos="1134"/>
        </w:tabs>
        <w:spacing w:before="0" w:after="0" w:line="240" w:lineRule="auto"/>
        <w:ind w:left="0" w:firstLine="709"/>
        <w:rPr>
          <w:sz w:val="24"/>
        </w:rPr>
      </w:pPr>
      <w:r w:rsidRPr="00B45AF6">
        <w:rPr>
          <w:spacing w:val="0"/>
          <w:sz w:val="24"/>
          <w:szCs w:val="24"/>
          <w:lang w:val="ru-RU"/>
        </w:rPr>
        <w:t>Срок освоения образовательной программы (продолжительность обучения) составляет 4 календарных дня. Срок обучения по Договору (срок оказания платных образовательных услуг): с «10» ноября 2020 года по «13» ноября 2020 года.</w:t>
      </w:r>
    </w:p>
    <w:p w14:paraId="6D1AC20D" w14:textId="27AFB512" w:rsidR="00DB17BF" w:rsidRPr="00B45AF6" w:rsidRDefault="00DB17BF">
      <w:pPr>
        <w:numPr>
          <w:ilvl w:val="1"/>
          <w:numId w:val="2"/>
        </w:numPr>
        <w:tabs>
          <w:tab w:val="left" w:pos="0"/>
          <w:tab w:val="left" w:pos="1134"/>
        </w:tabs>
        <w:ind w:left="0" w:firstLine="709"/>
        <w:jc w:val="both"/>
        <w:rPr>
          <w:sz w:val="24"/>
        </w:rPr>
      </w:pPr>
      <w:r w:rsidRPr="00B45AF6">
        <w:rPr>
          <w:sz w:val="24"/>
        </w:rPr>
        <w:t>После освоения Слушателем образовательной программы и успешного прохождения итоговой аттестации ему выдается документ о квалификации:</w:t>
      </w:r>
      <w:r w:rsidRPr="00B45AF6">
        <w:rPr>
          <w:sz w:val="24"/>
          <w:szCs w:val="24"/>
          <w:vertAlign w:val="subscript"/>
        </w:rPr>
        <w:t xml:space="preserve"> </w:t>
      </w:r>
      <w:r w:rsidRPr="00B45AF6">
        <w:rPr>
          <w:sz w:val="24"/>
        </w:rPr>
        <w:t>удостоверение о повышении квалификации, образец которого устанавливается Исполнителем самостоятельно.</w:t>
      </w:r>
    </w:p>
    <w:p w14:paraId="369358D8" w14:textId="77777777" w:rsidR="00DB17BF" w:rsidRPr="00B45AF6" w:rsidRDefault="00DB17BF">
      <w:pPr>
        <w:pStyle w:val="aa"/>
        <w:tabs>
          <w:tab w:val="left" w:pos="0"/>
          <w:tab w:val="left" w:pos="1134"/>
        </w:tabs>
        <w:spacing w:before="0" w:after="0" w:line="240" w:lineRule="auto"/>
        <w:rPr>
          <w:spacing w:val="0"/>
          <w:sz w:val="24"/>
          <w:lang w:val="ru-RU"/>
        </w:rPr>
      </w:pPr>
      <w:r w:rsidRPr="00B45AF6">
        <w:rPr>
          <w:spacing w:val="0"/>
          <w:sz w:val="24"/>
          <w:lang w:val="ru-RU"/>
        </w:rPr>
        <w:t>В соответствии с пунктом 16 статьи 76 Федерального закона от 29.12.2012 № 273-ФЗ «Об образовании в Российской Федерации» при освоении Слушателем 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Слушателю одновременно с получением соответствующего документа об образовании и о квалификации.</w:t>
      </w:r>
    </w:p>
    <w:p w14:paraId="4DC43481" w14:textId="77777777" w:rsidR="00DB17BF" w:rsidRPr="00B45AF6" w:rsidRDefault="00DB17BF">
      <w:pPr>
        <w:pStyle w:val="aa"/>
        <w:tabs>
          <w:tab w:val="left" w:pos="1134"/>
        </w:tabs>
        <w:spacing w:before="0" w:after="0" w:line="240" w:lineRule="auto"/>
        <w:ind w:firstLine="709"/>
        <w:rPr>
          <w:spacing w:val="0"/>
          <w:sz w:val="24"/>
        </w:rPr>
      </w:pPr>
      <w:r w:rsidRPr="00B45AF6">
        <w:rPr>
          <w:spacing w:val="0"/>
          <w:sz w:val="24"/>
          <w:lang w:val="ru-RU"/>
        </w:rPr>
        <w:t>Слушателю</w:t>
      </w:r>
      <w:r w:rsidRPr="00B45AF6">
        <w:rPr>
          <w:spacing w:val="0"/>
          <w:sz w:val="24"/>
        </w:rPr>
        <w:t xml:space="preserve">, не прошедшему итоговую аттестацию или получившему на итоговой аттестации неудовлетворительные результаты, а также </w:t>
      </w:r>
      <w:r w:rsidRPr="00B45AF6">
        <w:rPr>
          <w:spacing w:val="0"/>
          <w:sz w:val="24"/>
          <w:lang w:val="ru-RU"/>
        </w:rPr>
        <w:t>Слушателю</w:t>
      </w:r>
      <w:r w:rsidRPr="00B45AF6">
        <w:rPr>
          <w:spacing w:val="0"/>
          <w:sz w:val="24"/>
        </w:rPr>
        <w:t xml:space="preserve">,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w:t>
      </w:r>
      <w:r w:rsidRPr="00B45AF6">
        <w:rPr>
          <w:spacing w:val="0"/>
          <w:sz w:val="24"/>
          <w:lang w:val="ru-RU"/>
        </w:rPr>
        <w:t>Исполнителем.</w:t>
      </w:r>
    </w:p>
    <w:p w14:paraId="7B1F1120" w14:textId="77777777" w:rsidR="007E1665" w:rsidRPr="00B45AF6" w:rsidRDefault="007E1665" w:rsidP="007E1665">
      <w:pPr>
        <w:widowControl w:val="0"/>
        <w:numPr>
          <w:ilvl w:val="1"/>
          <w:numId w:val="2"/>
        </w:numPr>
        <w:tabs>
          <w:tab w:val="left" w:pos="1134"/>
        </w:tabs>
        <w:suppressAutoHyphens w:val="0"/>
        <w:jc w:val="both"/>
        <w:rPr>
          <w:sz w:val="24"/>
          <w:lang w:val="x-none"/>
        </w:rPr>
      </w:pPr>
      <w:r w:rsidRPr="00B45AF6">
        <w:rPr>
          <w:sz w:val="24"/>
        </w:rPr>
        <w:t xml:space="preserve">Место обучения (место оказания образовательной услуги): </w:t>
      </w:r>
      <w:r w:rsidR="0081215A" w:rsidRPr="00B45AF6">
        <w:rPr>
          <w:sz w:val="24"/>
        </w:rPr>
        <w:t>г. Москва</w:t>
      </w:r>
      <w:r w:rsidRPr="00B45AF6">
        <w:rPr>
          <w:sz w:val="24"/>
        </w:rPr>
        <w:t>.</w:t>
      </w:r>
    </w:p>
    <w:p w14:paraId="71E0F7C7" w14:textId="6A3B556B" w:rsidR="007E1665" w:rsidRPr="00B45AF6" w:rsidRDefault="007E1665" w:rsidP="007E1665">
      <w:pPr>
        <w:numPr>
          <w:ilvl w:val="1"/>
          <w:numId w:val="2"/>
        </w:numPr>
        <w:tabs>
          <w:tab w:val="left" w:pos="0"/>
          <w:tab w:val="left" w:pos="1134"/>
        </w:tabs>
        <w:ind w:left="0" w:firstLine="709"/>
        <w:jc w:val="both"/>
        <w:rPr>
          <w:sz w:val="24"/>
          <w:szCs w:val="24"/>
        </w:rPr>
      </w:pPr>
      <w:r w:rsidRPr="00B45AF6">
        <w:rPr>
          <w:sz w:val="24"/>
          <w:szCs w:val="24"/>
        </w:rPr>
        <w:t xml:space="preserve">Услуги оказываются Исполнителем с использованием </w:t>
      </w:r>
      <w:r w:rsidR="002C0BA2" w:rsidRPr="00B45AF6">
        <w:rPr>
          <w:sz w:val="24"/>
          <w:szCs w:val="24"/>
        </w:rPr>
        <w:t>онлайн-</w:t>
      </w:r>
      <w:r w:rsidRPr="00B45AF6">
        <w:rPr>
          <w:sz w:val="24"/>
          <w:szCs w:val="24"/>
        </w:rPr>
        <w:t xml:space="preserve">платформы </w:t>
      </w:r>
      <w:r w:rsidR="002C0BA2" w:rsidRPr="00B45AF6">
        <w:rPr>
          <w:sz w:val="24"/>
          <w:szCs w:val="24"/>
          <w:lang w:val="en-US"/>
        </w:rPr>
        <w:t>Zoom</w:t>
      </w:r>
      <w:r w:rsidRPr="00B45AF6">
        <w:rPr>
          <w:sz w:val="24"/>
          <w:szCs w:val="24"/>
        </w:rPr>
        <w:t xml:space="preserve"> (далее – Платформа). Доступ к Платформе предоставляется путем создания учетной записи Слушателя с присвоением логина и пароля.</w:t>
      </w:r>
    </w:p>
    <w:p w14:paraId="0148E5E2" w14:textId="77777777" w:rsidR="002C0BA2" w:rsidRPr="00B45AF6" w:rsidRDefault="002C0BA2" w:rsidP="002C0BA2">
      <w:pPr>
        <w:tabs>
          <w:tab w:val="left" w:pos="1134"/>
        </w:tabs>
        <w:ind w:left="709"/>
        <w:jc w:val="both"/>
        <w:rPr>
          <w:sz w:val="24"/>
          <w:szCs w:val="24"/>
        </w:rPr>
      </w:pPr>
    </w:p>
    <w:p w14:paraId="5E8E7092" w14:textId="77777777" w:rsidR="007E1665" w:rsidRPr="00B45AF6" w:rsidRDefault="007E1665" w:rsidP="007E1665">
      <w:pPr>
        <w:widowControl w:val="0"/>
        <w:tabs>
          <w:tab w:val="left" w:pos="1134"/>
        </w:tabs>
        <w:ind w:left="709"/>
        <w:jc w:val="both"/>
        <w:rPr>
          <w:sz w:val="24"/>
          <w:lang w:val="x-none"/>
        </w:rPr>
      </w:pPr>
    </w:p>
    <w:p w14:paraId="1663B2B5" w14:textId="77777777" w:rsidR="00DB17BF" w:rsidRPr="00B45AF6" w:rsidRDefault="00DB17BF" w:rsidP="00CF44A9">
      <w:pPr>
        <w:pStyle w:val="aa"/>
        <w:tabs>
          <w:tab w:val="left" w:pos="1134"/>
        </w:tabs>
        <w:spacing w:before="0" w:after="0" w:line="240" w:lineRule="auto"/>
        <w:ind w:firstLine="0"/>
        <w:rPr>
          <w:spacing w:val="0"/>
          <w:sz w:val="24"/>
        </w:rPr>
      </w:pPr>
    </w:p>
    <w:p w14:paraId="09CB8028" w14:textId="77777777" w:rsidR="00DB17BF" w:rsidRPr="00B45AF6" w:rsidRDefault="00DB17BF">
      <w:pPr>
        <w:pStyle w:val="2"/>
        <w:numPr>
          <w:ilvl w:val="0"/>
          <w:numId w:val="2"/>
        </w:numPr>
        <w:tabs>
          <w:tab w:val="left" w:pos="284"/>
        </w:tabs>
        <w:spacing w:before="0" w:line="240" w:lineRule="auto"/>
        <w:ind w:left="0" w:firstLine="0"/>
        <w:jc w:val="center"/>
        <w:rPr>
          <w:szCs w:val="24"/>
        </w:rPr>
      </w:pPr>
      <w:r w:rsidRPr="00B45AF6">
        <w:rPr>
          <w:rFonts w:ascii="Times New Roman" w:hAnsi="Times New Roman" w:cs="Times New Roman"/>
          <w:i w:val="0"/>
          <w:spacing w:val="0"/>
        </w:rPr>
        <w:lastRenderedPageBreak/>
        <w:t xml:space="preserve">ПРАВА И ОБЯЗАННОСТИ ИСПОЛНИТЕЛЯ </w:t>
      </w:r>
    </w:p>
    <w:p w14:paraId="5F002D0F" w14:textId="77777777" w:rsidR="00DB17BF" w:rsidRPr="00B45AF6" w:rsidRDefault="00DB17BF">
      <w:pPr>
        <w:pStyle w:val="af2"/>
        <w:numPr>
          <w:ilvl w:val="1"/>
          <w:numId w:val="2"/>
        </w:numPr>
        <w:tabs>
          <w:tab w:val="left" w:pos="1134"/>
        </w:tabs>
        <w:ind w:left="0" w:firstLine="709"/>
        <w:jc w:val="both"/>
        <w:rPr>
          <w:szCs w:val="24"/>
        </w:rPr>
      </w:pPr>
      <w:r w:rsidRPr="00B45AF6">
        <w:rPr>
          <w:b/>
          <w:sz w:val="24"/>
          <w:szCs w:val="24"/>
        </w:rPr>
        <w:t>Исполнитель вправе:</w:t>
      </w:r>
    </w:p>
    <w:p w14:paraId="24CD90F0" w14:textId="77777777" w:rsidR="00DB17BF" w:rsidRPr="00B45AF6" w:rsidRDefault="00DB17BF">
      <w:pPr>
        <w:pStyle w:val="212"/>
        <w:numPr>
          <w:ilvl w:val="2"/>
          <w:numId w:val="10"/>
        </w:numPr>
        <w:tabs>
          <w:tab w:val="left" w:pos="1418"/>
        </w:tabs>
        <w:ind w:left="0" w:firstLine="709"/>
        <w:rPr>
          <w:szCs w:val="24"/>
          <w:lang w:val="ru-RU"/>
        </w:rPr>
      </w:pPr>
      <w:r w:rsidRPr="00B45AF6">
        <w:rPr>
          <w:szCs w:val="24"/>
        </w:rPr>
        <w:t>самостоятельно осуществлять образовательный процесс, выбирать системы оценок, формы, порядок и периодичность промежуточн</w:t>
      </w:r>
      <w:r w:rsidRPr="00B45AF6">
        <w:rPr>
          <w:szCs w:val="24"/>
          <w:lang w:val="ru-RU"/>
        </w:rPr>
        <w:t>ой</w:t>
      </w:r>
      <w:r w:rsidRPr="00B45AF6">
        <w:rPr>
          <w:szCs w:val="24"/>
        </w:rPr>
        <w:t xml:space="preserve"> аттестаци</w:t>
      </w:r>
      <w:r w:rsidRPr="00B45AF6">
        <w:rPr>
          <w:szCs w:val="24"/>
          <w:lang w:val="ru-RU"/>
        </w:rPr>
        <w:t>и</w:t>
      </w:r>
      <w:r w:rsidRPr="00B45AF6">
        <w:rPr>
          <w:szCs w:val="24"/>
        </w:rPr>
        <w:t xml:space="preserve"> </w:t>
      </w:r>
      <w:r w:rsidRPr="00B45AF6">
        <w:rPr>
          <w:szCs w:val="24"/>
          <w:lang w:val="ru-RU"/>
        </w:rPr>
        <w:t>Слушателя</w:t>
      </w:r>
      <w:r w:rsidRPr="00B45AF6">
        <w:rPr>
          <w:szCs w:val="24"/>
        </w:rPr>
        <w:t xml:space="preserve">, применять к нему меры поощрения и </w:t>
      </w:r>
      <w:r w:rsidRPr="00B45AF6">
        <w:rPr>
          <w:szCs w:val="24"/>
          <w:lang w:val="ru-RU"/>
        </w:rPr>
        <w:t xml:space="preserve">меры </w:t>
      </w:r>
      <w:r w:rsidRPr="00B45AF6">
        <w:rPr>
          <w:szCs w:val="24"/>
        </w:rPr>
        <w:t>дисциплинарного взыскания в соответствии с законодательством Российской Федерации, Договором и локальными нормативными актами НИУ ВШЭ</w:t>
      </w:r>
      <w:r w:rsidRPr="00B45AF6">
        <w:rPr>
          <w:szCs w:val="24"/>
          <w:lang w:val="ru-RU"/>
        </w:rPr>
        <w:t>;</w:t>
      </w:r>
    </w:p>
    <w:p w14:paraId="7D3DFDA8" w14:textId="77777777" w:rsidR="00DB17BF" w:rsidRPr="00B45AF6" w:rsidRDefault="00DB17BF">
      <w:pPr>
        <w:pStyle w:val="212"/>
        <w:numPr>
          <w:ilvl w:val="2"/>
          <w:numId w:val="10"/>
        </w:numPr>
        <w:tabs>
          <w:tab w:val="left" w:pos="1418"/>
        </w:tabs>
        <w:ind w:left="0" w:firstLine="709"/>
        <w:rPr>
          <w:szCs w:val="24"/>
          <w:lang w:val="ru-RU"/>
        </w:rPr>
      </w:pPr>
      <w:r w:rsidRPr="00B45AF6">
        <w:rPr>
          <w:szCs w:val="24"/>
          <w:lang w:val="ru-RU"/>
        </w:rPr>
        <w:t xml:space="preserve">отчислить Слушателя из НИУ ВШЭ по основаниям, предусмотренным законодательством Российской Федерации, Договором и локальными нормативными актами НИУ ВШЭ; </w:t>
      </w:r>
    </w:p>
    <w:p w14:paraId="4E391842" w14:textId="77777777" w:rsidR="00DB17BF" w:rsidRPr="00B45AF6" w:rsidRDefault="00DB17BF">
      <w:pPr>
        <w:pStyle w:val="212"/>
        <w:numPr>
          <w:ilvl w:val="2"/>
          <w:numId w:val="10"/>
        </w:numPr>
        <w:tabs>
          <w:tab w:val="left" w:pos="1418"/>
        </w:tabs>
        <w:ind w:left="0" w:firstLine="709"/>
        <w:rPr>
          <w:color w:val="000000"/>
          <w:szCs w:val="24"/>
          <w:lang w:val="ru-RU"/>
        </w:rPr>
      </w:pPr>
      <w:r w:rsidRPr="00B45AF6">
        <w:rPr>
          <w:szCs w:val="24"/>
          <w:lang w:val="ru-RU"/>
        </w:rPr>
        <w:t>р</w:t>
      </w:r>
      <w:r w:rsidRPr="00B45AF6">
        <w:rPr>
          <w:szCs w:val="24"/>
        </w:rPr>
        <w:t xml:space="preserve">асторгнуть Договор в одностороннем порядке в случаях, </w:t>
      </w:r>
      <w:r w:rsidRPr="00B45AF6">
        <w:rPr>
          <w:szCs w:val="24"/>
          <w:lang w:val="ru-RU"/>
        </w:rPr>
        <w:t>предусмотренных Правилами оказания платных образовательных услуг, утвержденных Правительством Российской Федерации, и перечисленных</w:t>
      </w:r>
      <w:r w:rsidRPr="00B45AF6">
        <w:rPr>
          <w:szCs w:val="24"/>
        </w:rPr>
        <w:t xml:space="preserve"> в п</w:t>
      </w:r>
      <w:r w:rsidRPr="00B45AF6">
        <w:rPr>
          <w:szCs w:val="24"/>
          <w:lang w:val="ru-RU"/>
        </w:rPr>
        <w:t>ункте</w:t>
      </w:r>
      <w:r w:rsidRPr="00B45AF6">
        <w:rPr>
          <w:szCs w:val="24"/>
        </w:rPr>
        <w:t xml:space="preserve"> </w:t>
      </w:r>
      <w:r w:rsidRPr="00B45AF6">
        <w:rPr>
          <w:szCs w:val="24"/>
          <w:lang w:val="ru-RU"/>
        </w:rPr>
        <w:t>6</w:t>
      </w:r>
      <w:r w:rsidRPr="00B45AF6">
        <w:rPr>
          <w:szCs w:val="24"/>
        </w:rPr>
        <w:t>.4 Договора</w:t>
      </w:r>
      <w:r w:rsidRPr="00B45AF6">
        <w:rPr>
          <w:szCs w:val="24"/>
          <w:lang w:val="ru-RU"/>
        </w:rPr>
        <w:t>;</w:t>
      </w:r>
    </w:p>
    <w:p w14:paraId="7F646A20" w14:textId="77777777" w:rsidR="00DB17BF" w:rsidRPr="00B45AF6" w:rsidRDefault="00DB17BF">
      <w:pPr>
        <w:pStyle w:val="212"/>
        <w:numPr>
          <w:ilvl w:val="2"/>
          <w:numId w:val="10"/>
        </w:numPr>
        <w:tabs>
          <w:tab w:val="left" w:pos="709"/>
        </w:tabs>
        <w:ind w:left="0" w:firstLine="709"/>
        <w:rPr>
          <w:szCs w:val="24"/>
        </w:rPr>
      </w:pPr>
      <w:r w:rsidRPr="00B45AF6">
        <w:rPr>
          <w:color w:val="000000"/>
          <w:szCs w:val="24"/>
          <w:lang w:val="ru-RU"/>
        </w:rPr>
        <w:t>воспользоваться правом, предусмотренным пунктом 6.7 Договора.</w:t>
      </w:r>
    </w:p>
    <w:p w14:paraId="4A4838C6" w14:textId="3310CFC8" w:rsidR="00DB17BF" w:rsidRPr="00B45AF6" w:rsidRDefault="00DB17BF">
      <w:pPr>
        <w:pStyle w:val="212"/>
        <w:numPr>
          <w:ilvl w:val="2"/>
          <w:numId w:val="10"/>
        </w:numPr>
        <w:tabs>
          <w:tab w:val="left" w:pos="709"/>
        </w:tabs>
        <w:ind w:left="0" w:firstLine="709"/>
        <w:rPr>
          <w:b/>
          <w:szCs w:val="24"/>
        </w:rPr>
      </w:pPr>
      <w:r w:rsidRPr="00B45AF6">
        <w:rPr>
          <w:szCs w:val="24"/>
        </w:rPr>
        <w:t>направлять Слушателю на адрес электронной почты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4FB6D42D" w14:textId="77777777" w:rsidR="00DB17BF" w:rsidRPr="00B45AF6" w:rsidRDefault="00DB17BF">
      <w:pPr>
        <w:pStyle w:val="af2"/>
        <w:numPr>
          <w:ilvl w:val="1"/>
          <w:numId w:val="2"/>
        </w:numPr>
        <w:tabs>
          <w:tab w:val="left" w:pos="1134"/>
        </w:tabs>
        <w:ind w:left="0" w:firstLine="709"/>
        <w:jc w:val="both"/>
        <w:rPr>
          <w:sz w:val="24"/>
          <w:szCs w:val="24"/>
        </w:rPr>
      </w:pPr>
      <w:r w:rsidRPr="00B45AF6">
        <w:rPr>
          <w:b/>
          <w:sz w:val="24"/>
          <w:szCs w:val="24"/>
        </w:rPr>
        <w:t>Исполнитель обязуется:</w:t>
      </w:r>
    </w:p>
    <w:p w14:paraId="33F6B0CB"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зачислить Слушателя,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Слушателя;</w:t>
      </w:r>
    </w:p>
    <w:p w14:paraId="19E92B8C"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 xml:space="preserve">довести до Слушателя 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Слушателя и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НИУ ВШЭ, в котором реализуется Образовательная программа (в случае обучения Слушателя в филиале), документами, регламентирующими организацию и осуществление образовательной деятельности в НИУ ВШЭ, права и обязанности Слушателя, а также довести до сведения Слушателя, что вышеперечисленные документы и информация размещены в открытом доступе на корпоративном сайте (портале) НИУ ВШЭ по адресу: </w:t>
      </w:r>
      <w:hyperlink r:id="rId7" w:history="1">
        <w:r w:rsidRPr="00B45AF6">
          <w:rPr>
            <w:rStyle w:val="a9"/>
            <w:sz w:val="24"/>
            <w:szCs w:val="24"/>
            <w:lang w:val="en-US"/>
          </w:rPr>
          <w:t>www</w:t>
        </w:r>
        <w:r w:rsidRPr="00B45AF6">
          <w:rPr>
            <w:rStyle w:val="a9"/>
            <w:sz w:val="24"/>
            <w:szCs w:val="24"/>
          </w:rPr>
          <w:t>.</w:t>
        </w:r>
        <w:r w:rsidRPr="00B45AF6">
          <w:rPr>
            <w:rStyle w:val="a9"/>
            <w:sz w:val="24"/>
            <w:szCs w:val="24"/>
            <w:lang w:val="en-US"/>
          </w:rPr>
          <w:t>hse</w:t>
        </w:r>
        <w:r w:rsidRPr="00B45AF6">
          <w:rPr>
            <w:rStyle w:val="a9"/>
            <w:sz w:val="24"/>
            <w:szCs w:val="24"/>
          </w:rPr>
          <w:t>.</w:t>
        </w:r>
        <w:r w:rsidRPr="00B45AF6">
          <w:rPr>
            <w:rStyle w:val="a9"/>
            <w:sz w:val="24"/>
            <w:szCs w:val="24"/>
            <w:lang w:val="en-US"/>
          </w:rPr>
          <w:t>ru</w:t>
        </w:r>
      </w:hyperlink>
      <w:r w:rsidRPr="00B45AF6">
        <w:rPr>
          <w:sz w:val="24"/>
          <w:szCs w:val="24"/>
        </w:rPr>
        <w:t xml:space="preserve">; </w:t>
      </w:r>
    </w:p>
    <w:p w14:paraId="21385E7F" w14:textId="77777777" w:rsidR="00DB17BF" w:rsidRPr="00B45AF6" w:rsidRDefault="00DB17BF">
      <w:pPr>
        <w:pStyle w:val="af2"/>
        <w:numPr>
          <w:ilvl w:val="2"/>
          <w:numId w:val="2"/>
        </w:numPr>
        <w:tabs>
          <w:tab w:val="left" w:pos="1134"/>
        </w:tabs>
        <w:ind w:left="0" w:firstLine="698"/>
        <w:jc w:val="both"/>
        <w:rPr>
          <w:sz w:val="24"/>
          <w:szCs w:val="24"/>
        </w:rPr>
      </w:pPr>
      <w:r w:rsidRPr="00B45AF6">
        <w:rPr>
          <w:sz w:val="24"/>
          <w:szCs w:val="24"/>
        </w:rPr>
        <w:t>организовать и обеспечить надлежащее предоставление образовательной услуги, предусмотренной в разделе 1 Договора. Образовательная услуга оказывается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стандартов высшего образования/образовательных стандартов НИУ ВШЭ к результатам освоения образовательных программ, учебным планом, в том числе индивидуальным, и расписанием занятий;</w:t>
      </w:r>
    </w:p>
    <w:p w14:paraId="0A8DF04D"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обеспечить Слушателю предусмотренные образовательной программой условия ее освоения;</w:t>
      </w:r>
    </w:p>
    <w:p w14:paraId="02487C5D"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сохранить место за Слушателем в случае пропуска занятий по уважительным причинам (с учетом оплаты услуг, предусмотренных разделом 1 Договора);</w:t>
      </w:r>
    </w:p>
    <w:p w14:paraId="31D7ACB7"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обеспечивать необходимый контроль знаний Слушателя;</w:t>
      </w:r>
    </w:p>
    <w:p w14:paraId="3A09B369"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предоставить Слушателю возможность использования учебно-методической и материально-технической базы НИУ ВШЭ, доступа к электронно-библиотечным системам НИУ ВШЭ, в пределах, необходимых для освоения им образовательной программы;</w:t>
      </w:r>
    </w:p>
    <w:p w14:paraId="2134A634" w14:textId="77777777" w:rsidR="00DB17BF" w:rsidRPr="00B45AF6" w:rsidRDefault="00DB17BF">
      <w:pPr>
        <w:pStyle w:val="af2"/>
        <w:numPr>
          <w:ilvl w:val="2"/>
          <w:numId w:val="2"/>
        </w:numPr>
        <w:tabs>
          <w:tab w:val="left" w:pos="1134"/>
        </w:tabs>
        <w:ind w:left="0" w:firstLine="709"/>
        <w:jc w:val="both"/>
        <w:rPr>
          <w:sz w:val="24"/>
          <w:szCs w:val="24"/>
        </w:rPr>
      </w:pPr>
      <w:r w:rsidRPr="00B45AF6">
        <w:rPr>
          <w:sz w:val="24"/>
          <w:szCs w:val="24"/>
        </w:rPr>
        <w:t xml:space="preserve">при условии полного выполнения Слушателем образовательной программы, в том числе установленных объемов учебной нагрузки и самостоятельной работы, успешного </w:t>
      </w:r>
      <w:r w:rsidRPr="00B45AF6">
        <w:rPr>
          <w:sz w:val="24"/>
          <w:szCs w:val="24"/>
        </w:rPr>
        <w:lastRenderedPageBreak/>
        <w:t>прохождения промежуточной аттестации, соблюдения Правил внутреннего распорядка обучающихся НИУ ВШЭ предоставить Слушателю возможность прохождения итоговой аттестации;</w:t>
      </w:r>
    </w:p>
    <w:p w14:paraId="7BD8D14F" w14:textId="77777777" w:rsidR="00DB17BF" w:rsidRPr="00B45AF6" w:rsidRDefault="00DB17BF">
      <w:pPr>
        <w:numPr>
          <w:ilvl w:val="2"/>
          <w:numId w:val="2"/>
        </w:numPr>
        <w:ind w:left="0" w:firstLine="709"/>
        <w:jc w:val="both"/>
        <w:rPr>
          <w:sz w:val="24"/>
          <w:szCs w:val="24"/>
        </w:rPr>
      </w:pPr>
      <w:r w:rsidRPr="00B45AF6">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Слушателю документ </w:t>
      </w:r>
      <w:r w:rsidRPr="00B45AF6">
        <w:rPr>
          <w:sz w:val="24"/>
        </w:rPr>
        <w:t>о квалификации в соответствии с пунктом 1.3 Договора</w:t>
      </w:r>
      <w:r w:rsidRPr="00B45AF6">
        <w:rPr>
          <w:sz w:val="24"/>
          <w:szCs w:val="24"/>
        </w:rPr>
        <w:t>;</w:t>
      </w:r>
    </w:p>
    <w:p w14:paraId="47E2BB49" w14:textId="77777777" w:rsidR="00DB17BF" w:rsidRPr="00B45AF6" w:rsidRDefault="00DB17BF">
      <w:pPr>
        <w:numPr>
          <w:ilvl w:val="2"/>
          <w:numId w:val="2"/>
        </w:numPr>
        <w:ind w:left="0" w:firstLine="709"/>
        <w:jc w:val="both"/>
        <w:rPr>
          <w:sz w:val="24"/>
          <w:szCs w:val="24"/>
        </w:rPr>
      </w:pPr>
      <w:r w:rsidRPr="00B45AF6">
        <w:rPr>
          <w:sz w:val="24"/>
          <w:szCs w:val="24"/>
        </w:rPr>
        <w:t>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6037B576" w14:textId="77777777" w:rsidR="00DB17BF" w:rsidRPr="00B45AF6" w:rsidRDefault="00DB17BF">
      <w:pPr>
        <w:numPr>
          <w:ilvl w:val="2"/>
          <w:numId w:val="2"/>
        </w:numPr>
        <w:ind w:left="0" w:firstLine="709"/>
        <w:jc w:val="both"/>
        <w:rPr>
          <w:sz w:val="24"/>
          <w:szCs w:val="24"/>
        </w:rPr>
      </w:pPr>
      <w:r w:rsidRPr="00B45AF6">
        <w:rPr>
          <w:sz w:val="24"/>
          <w:szCs w:val="24"/>
        </w:rPr>
        <w:t>сообщить Слушателю и Заказчику о расторжении Договора в одностороннем порядке и об отчислении Слушателя по инициативе Исполнителя за 10 (десять) календарных дней до предполагаемой даты расторжения Договора/отчисления путем направления Слушателю и Заказчику письменного уведомления об этом по адресу (-ам), указанному (-ым) в разделе 9 настоящего Договора;</w:t>
      </w:r>
    </w:p>
    <w:p w14:paraId="543956D1" w14:textId="77777777" w:rsidR="007E1665" w:rsidRPr="00B45AF6" w:rsidRDefault="00DB17BF">
      <w:pPr>
        <w:numPr>
          <w:ilvl w:val="2"/>
          <w:numId w:val="2"/>
        </w:numPr>
        <w:ind w:left="0" w:firstLine="709"/>
        <w:jc w:val="both"/>
      </w:pPr>
      <w:r w:rsidRPr="00B45AF6">
        <w:rPr>
          <w:sz w:val="24"/>
          <w:szCs w:val="24"/>
        </w:rPr>
        <w:t>принимать оплату за образовательную услугу в соответствии с условиями Договора</w:t>
      </w:r>
      <w:r w:rsidR="007E1665" w:rsidRPr="00B45AF6">
        <w:rPr>
          <w:sz w:val="24"/>
          <w:szCs w:val="24"/>
        </w:rPr>
        <w:t>;</w:t>
      </w:r>
    </w:p>
    <w:p w14:paraId="36C47FCB" w14:textId="77777777" w:rsidR="007E1665" w:rsidRPr="00B45AF6" w:rsidRDefault="007E1665" w:rsidP="007E1665">
      <w:pPr>
        <w:numPr>
          <w:ilvl w:val="2"/>
          <w:numId w:val="2"/>
        </w:numPr>
        <w:tabs>
          <w:tab w:val="clear" w:pos="0"/>
          <w:tab w:val="num" w:pos="-708"/>
        </w:tabs>
        <w:ind w:left="0" w:firstLine="709"/>
        <w:jc w:val="both"/>
        <w:rPr>
          <w:sz w:val="24"/>
          <w:szCs w:val="24"/>
        </w:rPr>
      </w:pPr>
      <w:r w:rsidRPr="00B45AF6">
        <w:rPr>
          <w:sz w:val="24"/>
          <w:szCs w:val="24"/>
        </w:rPr>
        <w:t>предоставить Слушателю логин и пароль для входа в учетную запись на Платформе путем направления Слушателю сообщения по адресу электронной почты, указанному им при регистрации, не позднее даты начала оказания образовательных услуг, указанной в пункте1.2. Договора, при условии оплаты Заказчиком образовательных услуг по первому этапу, в соответствии с пунктом 4.3. Договора, и представлении документов, подтверждающих оплату, в соответствии с пунктом 3.4.1 пункта 3.4 Договора;</w:t>
      </w:r>
    </w:p>
    <w:p w14:paraId="2B676FDB" w14:textId="77777777" w:rsidR="007E1665" w:rsidRPr="00B45AF6" w:rsidRDefault="007E1665" w:rsidP="007E1665">
      <w:pPr>
        <w:numPr>
          <w:ilvl w:val="2"/>
          <w:numId w:val="2"/>
        </w:numPr>
        <w:tabs>
          <w:tab w:val="clear" w:pos="0"/>
          <w:tab w:val="num" w:pos="-708"/>
        </w:tabs>
        <w:ind w:left="0" w:firstLine="709"/>
        <w:jc w:val="both"/>
        <w:rPr>
          <w:sz w:val="24"/>
          <w:szCs w:val="24"/>
        </w:rPr>
      </w:pPr>
      <w:r w:rsidRPr="00B45AF6">
        <w:rPr>
          <w:sz w:val="24"/>
          <w:szCs w:val="24"/>
        </w:rPr>
        <w:t>заблаговременно размещать расписание занятий по образовательной программе на Платформе, а также информировать Слушателя по электронной почте, адрес которой указан в форме регистрации.</w:t>
      </w:r>
    </w:p>
    <w:p w14:paraId="3A3AE79F" w14:textId="1AC248E3" w:rsidR="00DB17BF" w:rsidRPr="00B45AF6" w:rsidRDefault="00DB17BF" w:rsidP="00CF44A9">
      <w:pPr>
        <w:ind w:left="709"/>
        <w:jc w:val="both"/>
      </w:pPr>
    </w:p>
    <w:p w14:paraId="00D4880C" w14:textId="77777777" w:rsidR="00DB17BF" w:rsidRPr="00B45AF6" w:rsidRDefault="00DB17BF">
      <w:pPr>
        <w:pStyle w:val="220"/>
      </w:pPr>
    </w:p>
    <w:p w14:paraId="7473DA32" w14:textId="77777777" w:rsidR="00DB17BF" w:rsidRPr="00B45AF6" w:rsidRDefault="00DB17BF">
      <w:pPr>
        <w:pStyle w:val="2"/>
        <w:numPr>
          <w:ilvl w:val="0"/>
          <w:numId w:val="2"/>
        </w:numPr>
        <w:spacing w:before="0" w:line="240" w:lineRule="auto"/>
        <w:jc w:val="center"/>
        <w:rPr>
          <w:szCs w:val="24"/>
        </w:rPr>
      </w:pPr>
      <w:r w:rsidRPr="00B45AF6">
        <w:rPr>
          <w:rFonts w:ascii="Times New Roman" w:hAnsi="Times New Roman" w:cs="Times New Roman"/>
          <w:i w:val="0"/>
          <w:spacing w:val="0"/>
        </w:rPr>
        <w:t>ПРАВА И ОБЯЗАННОСТИ СЛУШАТЕЛЯ И ЗАКАЗЧИКА</w:t>
      </w:r>
    </w:p>
    <w:p w14:paraId="1B86A5F4" w14:textId="77777777" w:rsidR="00DB17BF" w:rsidRPr="00B45AF6" w:rsidRDefault="00DB17BF">
      <w:pPr>
        <w:pStyle w:val="af2"/>
        <w:numPr>
          <w:ilvl w:val="1"/>
          <w:numId w:val="2"/>
        </w:numPr>
        <w:tabs>
          <w:tab w:val="left" w:pos="1134"/>
        </w:tabs>
        <w:ind w:left="0" w:firstLine="709"/>
        <w:jc w:val="both"/>
        <w:rPr>
          <w:szCs w:val="24"/>
        </w:rPr>
      </w:pPr>
      <w:r w:rsidRPr="00B45AF6">
        <w:rPr>
          <w:b/>
          <w:sz w:val="24"/>
          <w:szCs w:val="24"/>
        </w:rPr>
        <w:t>Слушатель вправе:</w:t>
      </w:r>
    </w:p>
    <w:p w14:paraId="17995557" w14:textId="77777777" w:rsidR="00DB17BF" w:rsidRPr="00B45AF6" w:rsidRDefault="00DB17BF">
      <w:pPr>
        <w:pStyle w:val="220"/>
        <w:numPr>
          <w:ilvl w:val="2"/>
          <w:numId w:val="2"/>
        </w:numPr>
        <w:tabs>
          <w:tab w:val="left" w:pos="1418"/>
        </w:tabs>
        <w:ind w:left="0" w:firstLine="709"/>
        <w:rPr>
          <w:szCs w:val="24"/>
          <w:lang w:val="ru-RU"/>
        </w:rPr>
      </w:pPr>
      <w:r w:rsidRPr="00B45AF6">
        <w:rPr>
          <w:szCs w:val="24"/>
          <w:lang w:val="ru-RU"/>
        </w:rPr>
        <w:t>п</w:t>
      </w:r>
      <w:r w:rsidRPr="00B45AF6">
        <w:rPr>
          <w:szCs w:val="24"/>
        </w:rPr>
        <w:t>олучать информацию от И</w:t>
      </w:r>
      <w:r w:rsidRPr="00B45AF6">
        <w:rPr>
          <w:szCs w:val="24"/>
          <w:lang w:val="ru-RU"/>
        </w:rPr>
        <w:t>сполнителя</w:t>
      </w:r>
      <w:r w:rsidRPr="00B45AF6">
        <w:rPr>
          <w:szCs w:val="24"/>
        </w:rPr>
        <w:t xml:space="preserve"> по вопросам организации и обеспечения надлежащего предоставления образовательной услуги, предусмотренной разделом 1 Договора</w:t>
      </w:r>
      <w:r w:rsidRPr="00B45AF6">
        <w:rPr>
          <w:szCs w:val="24"/>
          <w:lang w:val="ru-RU"/>
        </w:rPr>
        <w:t>;</w:t>
      </w:r>
      <w:r w:rsidRPr="00B45AF6">
        <w:rPr>
          <w:szCs w:val="24"/>
        </w:rPr>
        <w:t xml:space="preserve"> </w:t>
      </w:r>
    </w:p>
    <w:p w14:paraId="706B99F5" w14:textId="77777777" w:rsidR="00DB17BF" w:rsidRPr="00B45AF6" w:rsidRDefault="00DB17BF">
      <w:pPr>
        <w:pStyle w:val="220"/>
        <w:numPr>
          <w:ilvl w:val="2"/>
          <w:numId w:val="2"/>
        </w:numPr>
        <w:ind w:left="0" w:firstLine="709"/>
        <w:rPr>
          <w:szCs w:val="24"/>
        </w:rPr>
      </w:pPr>
      <w:r w:rsidRPr="00B45AF6">
        <w:rPr>
          <w:szCs w:val="24"/>
          <w:lang w:val="ru-RU"/>
        </w:rPr>
        <w:t>п</w:t>
      </w:r>
      <w:r w:rsidRPr="00B45AF6">
        <w:rPr>
          <w:szCs w:val="24"/>
        </w:rPr>
        <w:t>олучать полную и достоверную информацию об оценке своих знаний, умений, навыков и компетенций, а также о критериях этой оценки</w:t>
      </w:r>
      <w:r w:rsidRPr="00B45AF6">
        <w:rPr>
          <w:szCs w:val="24"/>
          <w:lang w:val="ru-RU"/>
        </w:rPr>
        <w:t>;</w:t>
      </w:r>
    </w:p>
    <w:p w14:paraId="6AFE4469" w14:textId="77777777" w:rsidR="00DB17BF" w:rsidRPr="00B45AF6" w:rsidRDefault="00DB17BF">
      <w:pPr>
        <w:pStyle w:val="220"/>
        <w:numPr>
          <w:ilvl w:val="2"/>
          <w:numId w:val="2"/>
        </w:numPr>
        <w:ind w:left="0" w:firstLine="709"/>
        <w:rPr>
          <w:szCs w:val="24"/>
        </w:rPr>
      </w:pPr>
      <w:r w:rsidRPr="00B45AF6">
        <w:rPr>
          <w:szCs w:val="24"/>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w:t>
      </w:r>
      <w:r w:rsidRPr="00B45AF6">
        <w:rPr>
          <w:szCs w:val="24"/>
          <w:lang w:val="ru-RU"/>
        </w:rPr>
        <w:t>;</w:t>
      </w:r>
    </w:p>
    <w:p w14:paraId="37936C74" w14:textId="77777777" w:rsidR="00DB17BF" w:rsidRPr="00B45AF6" w:rsidRDefault="00DB17BF">
      <w:pPr>
        <w:pStyle w:val="220"/>
        <w:numPr>
          <w:ilvl w:val="2"/>
          <w:numId w:val="2"/>
        </w:numPr>
        <w:ind w:left="0" w:firstLine="709"/>
        <w:rPr>
          <w:szCs w:val="24"/>
        </w:rPr>
      </w:pPr>
      <w:r w:rsidRPr="00B45AF6">
        <w:rPr>
          <w:szCs w:val="24"/>
        </w:rPr>
        <w:t>обращаться к работникам Исполнителя по вопросам, касающимся процесса обучения в НИУ ВШЭ;</w:t>
      </w:r>
    </w:p>
    <w:p w14:paraId="2DB45ECE" w14:textId="77777777" w:rsidR="00DB17BF" w:rsidRPr="00B45AF6" w:rsidRDefault="00DB17BF">
      <w:pPr>
        <w:pStyle w:val="220"/>
        <w:numPr>
          <w:ilvl w:val="2"/>
          <w:numId w:val="2"/>
        </w:numPr>
        <w:ind w:left="0" w:firstLine="709"/>
        <w:rPr>
          <w:szCs w:val="24"/>
        </w:rPr>
      </w:pPr>
      <w:r w:rsidRPr="00B45AF6">
        <w:rPr>
          <w:szCs w:val="24"/>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r w:rsidRPr="00B45AF6">
        <w:rPr>
          <w:szCs w:val="24"/>
          <w:lang w:val="ru-RU"/>
        </w:rPr>
        <w:t>;</w:t>
      </w:r>
    </w:p>
    <w:p w14:paraId="7BA5D54E" w14:textId="77777777" w:rsidR="00DB17BF" w:rsidRPr="00B45AF6" w:rsidRDefault="00DB17BF">
      <w:pPr>
        <w:pStyle w:val="220"/>
        <w:numPr>
          <w:ilvl w:val="2"/>
          <w:numId w:val="2"/>
        </w:numPr>
        <w:ind w:left="0" w:firstLine="709"/>
      </w:pPr>
      <w:r w:rsidRPr="00B45AF6">
        <w:rPr>
          <w:szCs w:val="24"/>
        </w:rPr>
        <w:t xml:space="preserve">прекратить образовательные отношения досрочно по своей инициативе, что влечет за собой отчисление </w:t>
      </w:r>
      <w:r w:rsidRPr="00B45AF6">
        <w:rPr>
          <w:szCs w:val="24"/>
          <w:lang w:val="ru-RU"/>
        </w:rPr>
        <w:t>Слушателя</w:t>
      </w:r>
      <w:r w:rsidRPr="00B45AF6">
        <w:rPr>
          <w:szCs w:val="24"/>
        </w:rPr>
        <w:t xml:space="preserve">, при условии возмещения </w:t>
      </w:r>
      <w:r w:rsidRPr="00B45AF6">
        <w:rPr>
          <w:szCs w:val="24"/>
          <w:lang w:val="ru-RU"/>
        </w:rPr>
        <w:t xml:space="preserve">Заказчиком </w:t>
      </w:r>
      <w:r w:rsidRPr="00B45AF6">
        <w:rPr>
          <w:szCs w:val="24"/>
        </w:rPr>
        <w:t xml:space="preserve">Исполнителю фактически понесенных им расходов на обучение </w:t>
      </w:r>
      <w:r w:rsidRPr="00B45AF6">
        <w:rPr>
          <w:szCs w:val="24"/>
          <w:lang w:val="ru-RU"/>
        </w:rPr>
        <w:t>Слушателя</w:t>
      </w:r>
      <w:r w:rsidRPr="00B45AF6">
        <w:rPr>
          <w:szCs w:val="24"/>
        </w:rPr>
        <w:t xml:space="preserve"> до даты </w:t>
      </w:r>
      <w:r w:rsidRPr="00B45AF6">
        <w:rPr>
          <w:color w:val="000000"/>
          <w:szCs w:val="24"/>
        </w:rPr>
        <w:t xml:space="preserve">отчисления </w:t>
      </w:r>
      <w:r w:rsidRPr="00B45AF6">
        <w:rPr>
          <w:color w:val="000000"/>
          <w:szCs w:val="24"/>
          <w:lang w:val="ru-RU"/>
        </w:rPr>
        <w:t>Слушателя;</w:t>
      </w:r>
    </w:p>
    <w:p w14:paraId="23F514B0" w14:textId="77777777" w:rsidR="00DB17BF" w:rsidRPr="00B45AF6" w:rsidRDefault="00DB17BF">
      <w:pPr>
        <w:pStyle w:val="220"/>
        <w:numPr>
          <w:ilvl w:val="2"/>
          <w:numId w:val="2"/>
        </w:numPr>
        <w:ind w:left="0" w:firstLine="709"/>
        <w:rPr>
          <w:szCs w:val="24"/>
          <w:lang w:val="ru-RU"/>
        </w:rPr>
      </w:pPr>
      <w:r w:rsidRPr="00B45AF6">
        <w:t xml:space="preserve">ознакомиться с </w:t>
      </w:r>
      <w:r w:rsidRPr="00B45AF6">
        <w:rPr>
          <w:szCs w:val="24"/>
        </w:rPr>
        <w:t>информаци</w:t>
      </w:r>
      <w:r w:rsidRPr="00B45AF6">
        <w:rPr>
          <w:szCs w:val="24"/>
          <w:lang w:val="ru-RU"/>
        </w:rPr>
        <w:t>ей</w:t>
      </w:r>
      <w:r w:rsidRPr="00B45AF6">
        <w:rPr>
          <w:szCs w:val="24"/>
        </w:rPr>
        <w:t>, содержащ</w:t>
      </w:r>
      <w:r w:rsidRPr="00B45AF6">
        <w:rPr>
          <w:szCs w:val="24"/>
          <w:lang w:val="ru-RU"/>
        </w:rPr>
        <w:t>ей</w:t>
      </w:r>
      <w:r w:rsidRPr="00B45AF6">
        <w:rPr>
          <w:szCs w:val="24"/>
        </w:rPr>
        <w:t xml:space="preserve"> сведения о предоставлении платных образовательных услуг в порядке и объеме, которые предусмотрены Законом Российской Федерации от 07</w:t>
      </w:r>
      <w:r w:rsidRPr="00B45AF6">
        <w:rPr>
          <w:szCs w:val="24"/>
          <w:lang w:val="ru-RU"/>
        </w:rPr>
        <w:t>.02.</w:t>
      </w:r>
      <w:r w:rsidRPr="00B45AF6">
        <w:rPr>
          <w:szCs w:val="24"/>
        </w:rPr>
        <w:t>1992 № 2300-1 «О защите прав потребителей» и Федеральным законом от 29</w:t>
      </w:r>
      <w:r w:rsidRPr="00B45AF6">
        <w:rPr>
          <w:szCs w:val="24"/>
          <w:lang w:val="ru-RU"/>
        </w:rPr>
        <w:t>.12.</w:t>
      </w:r>
      <w:r w:rsidRPr="00B45AF6">
        <w:rPr>
          <w:szCs w:val="24"/>
        </w:rPr>
        <w:t xml:space="preserve">2012 № 273-ФЗ «Об образовании в Российской Федерации», с уставом НИУ ВШЭ, </w:t>
      </w:r>
      <w:r w:rsidRPr="00B45AF6">
        <w:rPr>
          <w:szCs w:val="24"/>
        </w:rPr>
        <w:lastRenderedPageBreak/>
        <w:t xml:space="preserve">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НИУ ВШЭ, в котором реализуется Образовательная программа (в случае обучения </w:t>
      </w:r>
      <w:r w:rsidRPr="00B45AF6">
        <w:rPr>
          <w:szCs w:val="24"/>
          <w:lang w:val="ru-RU"/>
        </w:rPr>
        <w:t>Слушателя</w:t>
      </w:r>
      <w:r w:rsidRPr="00B45AF6">
        <w:rPr>
          <w:szCs w:val="24"/>
        </w:rPr>
        <w:t xml:space="preserve"> в филиале),</w:t>
      </w:r>
      <w:r w:rsidRPr="00B45AF6">
        <w:rPr>
          <w:szCs w:val="24"/>
          <w:lang w:val="ru-RU"/>
        </w:rPr>
        <w:t xml:space="preserve"> </w:t>
      </w:r>
      <w:r w:rsidRPr="00B45AF6">
        <w:rPr>
          <w:szCs w:val="24"/>
        </w:rPr>
        <w:t xml:space="preserve">документами, регламентирующими организацию и осуществление образовательной деятельности в НИУ ВШЭ, права и обязанности </w:t>
      </w:r>
      <w:r w:rsidRPr="00B45AF6">
        <w:rPr>
          <w:szCs w:val="24"/>
          <w:lang w:val="ru-RU"/>
        </w:rPr>
        <w:t>Слушателя</w:t>
      </w:r>
      <w:r w:rsidRPr="00B45AF6">
        <w:rPr>
          <w:lang w:val="ru-RU"/>
        </w:rPr>
        <w:t>;</w:t>
      </w:r>
    </w:p>
    <w:p w14:paraId="0C276774" w14:textId="77777777" w:rsidR="00DB17BF" w:rsidRPr="00B45AF6" w:rsidRDefault="00DB17BF">
      <w:pPr>
        <w:pStyle w:val="220"/>
        <w:numPr>
          <w:ilvl w:val="2"/>
          <w:numId w:val="2"/>
        </w:numPr>
        <w:ind w:left="0" w:firstLine="709"/>
        <w:rPr>
          <w:szCs w:val="24"/>
          <w:lang w:val="ru-RU"/>
        </w:rPr>
      </w:pPr>
      <w:r w:rsidRPr="00B45AF6">
        <w:rPr>
          <w:szCs w:val="24"/>
          <w:lang w:val="ru-RU"/>
        </w:rPr>
        <w:t>обучаться по индивидуальному учебному плану в пределах осваиваемой</w:t>
      </w:r>
      <w:r w:rsidRPr="00B45AF6">
        <w:rPr>
          <w:szCs w:val="24"/>
        </w:rPr>
        <w:t xml:space="preserve"> образовательн</w:t>
      </w:r>
      <w:r w:rsidRPr="00B45AF6">
        <w:rPr>
          <w:szCs w:val="24"/>
          <w:lang w:val="ru-RU"/>
        </w:rPr>
        <w:t>ой</w:t>
      </w:r>
      <w:r w:rsidRPr="00B45AF6">
        <w:rPr>
          <w:szCs w:val="24"/>
        </w:rPr>
        <w:t xml:space="preserve"> программ</w:t>
      </w:r>
      <w:r w:rsidRPr="00B45AF6">
        <w:rPr>
          <w:szCs w:val="24"/>
          <w:lang w:val="ru-RU"/>
        </w:rPr>
        <w:t>ы;</w:t>
      </w:r>
    </w:p>
    <w:p w14:paraId="5EB87381" w14:textId="77777777" w:rsidR="00DB17BF" w:rsidRPr="00B45AF6" w:rsidRDefault="00DB17BF">
      <w:pPr>
        <w:pStyle w:val="220"/>
        <w:numPr>
          <w:ilvl w:val="2"/>
          <w:numId w:val="2"/>
        </w:numPr>
        <w:ind w:left="0" w:firstLine="709"/>
        <w:rPr>
          <w:szCs w:val="24"/>
        </w:rPr>
      </w:pPr>
      <w:r w:rsidRPr="00B45AF6">
        <w:rPr>
          <w:szCs w:val="24"/>
          <w:lang w:val="ru-RU"/>
        </w:rPr>
        <w:t xml:space="preserve">пользоваться </w:t>
      </w:r>
      <w:r w:rsidRPr="00B45AF6">
        <w:rPr>
          <w:szCs w:val="24"/>
        </w:rPr>
        <w:t>иными академически</w:t>
      </w:r>
      <w:r w:rsidRPr="00B45AF6">
        <w:rPr>
          <w:szCs w:val="24"/>
          <w:lang w:val="ru-RU"/>
        </w:rPr>
        <w:t>ми</w:t>
      </w:r>
      <w:r w:rsidRPr="00B45AF6">
        <w:rPr>
          <w:szCs w:val="24"/>
        </w:rPr>
        <w:t xml:space="preserve"> права</w:t>
      </w:r>
      <w:r w:rsidRPr="00B45AF6">
        <w:rPr>
          <w:szCs w:val="24"/>
          <w:lang w:val="ru-RU"/>
        </w:rPr>
        <w:t>ми</w:t>
      </w:r>
      <w:r w:rsidRPr="00B45AF6">
        <w:rPr>
          <w:szCs w:val="24"/>
        </w:rPr>
        <w:t>, предусмотренными частью 1</w:t>
      </w:r>
      <w:r w:rsidRPr="00B45AF6">
        <w:rPr>
          <w:szCs w:val="24"/>
          <w:lang w:val="ru-RU"/>
        </w:rPr>
        <w:t xml:space="preserve"> </w:t>
      </w:r>
      <w:r w:rsidRPr="00B45AF6">
        <w:rPr>
          <w:szCs w:val="24"/>
        </w:rPr>
        <w:t>статьи 34 Федерального закона от 29</w:t>
      </w:r>
      <w:r w:rsidRPr="00B45AF6">
        <w:rPr>
          <w:szCs w:val="24"/>
          <w:lang w:val="ru-RU"/>
        </w:rPr>
        <w:t>.12.</w:t>
      </w:r>
      <w:r w:rsidRPr="00B45AF6">
        <w:rPr>
          <w:szCs w:val="24"/>
        </w:rPr>
        <w:t>2012 № 273-ФЗ «Об образовании в Российской Федерации»</w:t>
      </w:r>
      <w:r w:rsidRPr="00B45AF6">
        <w:rPr>
          <w:szCs w:val="24"/>
          <w:lang w:val="ru-RU"/>
        </w:rPr>
        <w:t>;</w:t>
      </w:r>
    </w:p>
    <w:p w14:paraId="6533F5B3" w14:textId="77777777" w:rsidR="00DB17BF" w:rsidRPr="00B45AF6" w:rsidRDefault="00DB17BF">
      <w:pPr>
        <w:pStyle w:val="af2"/>
        <w:numPr>
          <w:ilvl w:val="2"/>
          <w:numId w:val="2"/>
        </w:numPr>
        <w:tabs>
          <w:tab w:val="left" w:pos="1418"/>
        </w:tabs>
        <w:ind w:left="0" w:firstLine="709"/>
        <w:jc w:val="both"/>
        <w:rPr>
          <w:b/>
          <w:sz w:val="24"/>
          <w:szCs w:val="24"/>
        </w:rPr>
      </w:pPr>
      <w:r w:rsidRPr="00B45AF6">
        <w:rPr>
          <w:sz w:val="24"/>
          <w:szCs w:val="24"/>
        </w:rPr>
        <w:t>воспользоваться правами, предусмотренными пунктами 5.2 – 5.5, 6.8 Договора.</w:t>
      </w:r>
    </w:p>
    <w:p w14:paraId="1565CC11" w14:textId="77777777" w:rsidR="00DB17BF" w:rsidRPr="00B45AF6" w:rsidRDefault="00DB17BF">
      <w:pPr>
        <w:pStyle w:val="af2"/>
        <w:numPr>
          <w:ilvl w:val="1"/>
          <w:numId w:val="2"/>
        </w:numPr>
        <w:tabs>
          <w:tab w:val="left" w:pos="1134"/>
        </w:tabs>
        <w:ind w:left="0" w:firstLine="709"/>
        <w:jc w:val="both"/>
        <w:rPr>
          <w:sz w:val="24"/>
          <w:szCs w:val="24"/>
        </w:rPr>
      </w:pPr>
      <w:r w:rsidRPr="00B45AF6">
        <w:rPr>
          <w:b/>
          <w:sz w:val="24"/>
          <w:szCs w:val="24"/>
        </w:rPr>
        <w:t>Слушатель обязуется:</w:t>
      </w:r>
    </w:p>
    <w:p w14:paraId="7D525B33"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обучаться в НИУ ВШЭ по образовательной программе (о</w:t>
      </w:r>
      <w:r w:rsidRPr="00B45AF6">
        <w:rPr>
          <w:spacing w:val="0"/>
          <w:sz w:val="24"/>
          <w:szCs w:val="24"/>
        </w:rPr>
        <w:t xml:space="preserve">сваивать </w:t>
      </w:r>
      <w:r w:rsidRPr="00B45AF6">
        <w:rPr>
          <w:spacing w:val="0"/>
          <w:sz w:val="24"/>
          <w:szCs w:val="24"/>
          <w:lang w:val="ru-RU"/>
        </w:rPr>
        <w:t>о</w:t>
      </w:r>
      <w:r w:rsidRPr="00B45AF6">
        <w:rPr>
          <w:spacing w:val="0"/>
          <w:sz w:val="24"/>
          <w:szCs w:val="24"/>
        </w:rPr>
        <w:t>бразовательную программу</w:t>
      </w:r>
      <w:r w:rsidRPr="00B45AF6">
        <w:rPr>
          <w:spacing w:val="0"/>
          <w:sz w:val="24"/>
          <w:szCs w:val="24"/>
          <w:lang w:val="ru-RU"/>
        </w:rPr>
        <w:t>) с соблюдением требований, установленных федеральным государственным образовательным стандартом/образовательным стандартом НИУ ВШЭ или федеральными государственными требованиями,</w:t>
      </w:r>
      <w:r w:rsidRPr="00B45AF6">
        <w:rPr>
          <w:spacing w:val="0"/>
          <w:sz w:val="24"/>
          <w:szCs w:val="24"/>
        </w:rPr>
        <w:t xml:space="preserve"> в соответствии с учебным и (или) индивидуальным учебным планом</w:t>
      </w:r>
      <w:r w:rsidRPr="00B45AF6">
        <w:rPr>
          <w:spacing w:val="0"/>
          <w:sz w:val="24"/>
          <w:szCs w:val="24"/>
          <w:lang w:val="ru-RU"/>
        </w:rPr>
        <w:t>,</w:t>
      </w:r>
      <w:r w:rsidRPr="00B45AF6">
        <w:rPr>
          <w:spacing w:val="0"/>
          <w:sz w:val="24"/>
          <w:szCs w:val="24"/>
        </w:rPr>
        <w:t xml:space="preserve">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w:t>
      </w:r>
      <w:r w:rsidRPr="00B45AF6">
        <w:rPr>
          <w:spacing w:val="0"/>
          <w:sz w:val="24"/>
          <w:szCs w:val="24"/>
          <w:lang w:val="ru-RU"/>
        </w:rPr>
        <w:t xml:space="preserve">выполнять требования образовательной программы, в том числе установленные объемы учебной нагрузки и самостоятельной работы, </w:t>
      </w:r>
      <w:r w:rsidRPr="00B45AF6">
        <w:rPr>
          <w:spacing w:val="0"/>
          <w:sz w:val="24"/>
          <w:szCs w:val="24"/>
        </w:rPr>
        <w:t>выполнять задания</w:t>
      </w:r>
      <w:r w:rsidRPr="00B45AF6">
        <w:rPr>
          <w:spacing w:val="0"/>
          <w:sz w:val="24"/>
          <w:szCs w:val="24"/>
          <w:lang w:val="ru-RU"/>
        </w:rPr>
        <w:t xml:space="preserve">, данные педагогическими работниками </w:t>
      </w:r>
      <w:r w:rsidRPr="00B45AF6">
        <w:rPr>
          <w:spacing w:val="0"/>
          <w:sz w:val="24"/>
          <w:szCs w:val="24"/>
        </w:rPr>
        <w:t xml:space="preserve">в рамках </w:t>
      </w:r>
      <w:r w:rsidRPr="00B45AF6">
        <w:rPr>
          <w:spacing w:val="0"/>
          <w:sz w:val="24"/>
          <w:szCs w:val="24"/>
          <w:lang w:val="ru-RU"/>
        </w:rPr>
        <w:t>о</w:t>
      </w:r>
      <w:r w:rsidRPr="00B45AF6">
        <w:rPr>
          <w:spacing w:val="0"/>
          <w:sz w:val="24"/>
          <w:szCs w:val="24"/>
        </w:rPr>
        <w:t>бразовательной программы</w:t>
      </w:r>
      <w:r w:rsidRPr="00B45AF6">
        <w:rPr>
          <w:spacing w:val="0"/>
          <w:sz w:val="24"/>
          <w:szCs w:val="24"/>
          <w:lang w:val="ru-RU"/>
        </w:rPr>
        <w:t>;</w:t>
      </w:r>
      <w:r w:rsidRPr="00B45AF6">
        <w:rPr>
          <w:spacing w:val="0"/>
          <w:sz w:val="24"/>
          <w:szCs w:val="24"/>
        </w:rPr>
        <w:t xml:space="preserve"> </w:t>
      </w:r>
    </w:p>
    <w:p w14:paraId="5B81A81D"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в</w:t>
      </w:r>
      <w:r w:rsidRPr="00B45AF6">
        <w:rPr>
          <w:spacing w:val="0"/>
          <w:sz w:val="24"/>
          <w:szCs w:val="24"/>
        </w:rPr>
        <w:t xml:space="preserve">ыполнять требования </w:t>
      </w:r>
      <w:r w:rsidRPr="00B45AF6">
        <w:rPr>
          <w:spacing w:val="0"/>
          <w:sz w:val="24"/>
          <w:szCs w:val="24"/>
          <w:lang w:val="ru-RU"/>
        </w:rPr>
        <w:t xml:space="preserve">законов, </w:t>
      </w:r>
      <w:r w:rsidRPr="00B45AF6">
        <w:rPr>
          <w:spacing w:val="0"/>
          <w:sz w:val="24"/>
          <w:szCs w:val="24"/>
        </w:rPr>
        <w:t xml:space="preserve">нормативных правовых актов </w:t>
      </w:r>
      <w:r w:rsidRPr="00B45AF6">
        <w:rPr>
          <w:spacing w:val="0"/>
          <w:sz w:val="24"/>
          <w:szCs w:val="24"/>
          <w:lang w:val="ru-RU"/>
        </w:rPr>
        <w:t>в области образования</w:t>
      </w:r>
      <w:r w:rsidRPr="00B45AF6">
        <w:rPr>
          <w:spacing w:val="0"/>
          <w:sz w:val="24"/>
          <w:szCs w:val="24"/>
        </w:rPr>
        <w:t xml:space="preserve">, </w:t>
      </w:r>
      <w:r w:rsidRPr="00B45AF6">
        <w:rPr>
          <w:spacing w:val="0"/>
          <w:sz w:val="24"/>
          <w:szCs w:val="24"/>
          <w:lang w:val="ru-RU"/>
        </w:rPr>
        <w:t xml:space="preserve">в том числе соблюдать требования, установленные в статье 43 Федерального закона от 29.12.2012 №273-ФЗ «Об образовании в Российской Федерации», выполнять требования </w:t>
      </w:r>
      <w:r w:rsidRPr="00B45AF6">
        <w:rPr>
          <w:spacing w:val="0"/>
          <w:sz w:val="24"/>
          <w:szCs w:val="24"/>
        </w:rPr>
        <w:t xml:space="preserve">устава НИУ ВШЭ, </w:t>
      </w:r>
      <w:r w:rsidRPr="00B45AF6">
        <w:rPr>
          <w:spacing w:val="0"/>
          <w:sz w:val="24"/>
          <w:szCs w:val="24"/>
          <w:lang w:val="ru-RU"/>
        </w:rPr>
        <w:t>локальных нормативных актов НИУ ВШЭ, в т. ч. Правил внутреннего распорядка обучающихся НИУ ВШЭ, Договора;</w:t>
      </w:r>
    </w:p>
    <w:p w14:paraId="181B52A7"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6B3E9CA5" w14:textId="77777777" w:rsidR="00DB17BF" w:rsidRPr="00B45AF6" w:rsidRDefault="00DB17BF">
      <w:pPr>
        <w:pStyle w:val="aa"/>
        <w:numPr>
          <w:ilvl w:val="2"/>
          <w:numId w:val="4"/>
        </w:numPr>
        <w:tabs>
          <w:tab w:val="left" w:pos="1418"/>
        </w:tabs>
        <w:spacing w:before="0" w:after="0" w:line="240" w:lineRule="auto"/>
        <w:ind w:left="0" w:firstLine="709"/>
        <w:rPr>
          <w:color w:val="000000"/>
          <w:sz w:val="24"/>
          <w:szCs w:val="24"/>
        </w:rPr>
      </w:pPr>
      <w:r w:rsidRPr="00B45AF6">
        <w:rPr>
          <w:spacing w:val="0"/>
          <w:sz w:val="24"/>
          <w:szCs w:val="24"/>
          <w:lang w:val="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5C0C46D3" w14:textId="77777777" w:rsidR="00DB17BF" w:rsidRPr="00B45AF6" w:rsidRDefault="00DB17BF">
      <w:pPr>
        <w:numPr>
          <w:ilvl w:val="2"/>
          <w:numId w:val="4"/>
        </w:numPr>
        <w:ind w:left="0" w:firstLine="709"/>
        <w:jc w:val="both"/>
        <w:rPr>
          <w:sz w:val="24"/>
          <w:szCs w:val="24"/>
        </w:rPr>
      </w:pPr>
      <w:r w:rsidRPr="00B45AF6">
        <w:rPr>
          <w:color w:val="000000"/>
          <w:sz w:val="24"/>
          <w:szCs w:val="24"/>
        </w:rPr>
        <w:t>при прекращении образовательных отношений по своей инициативе заблаговременно письменно уведомить об этом Исполнителя;</w:t>
      </w:r>
    </w:p>
    <w:p w14:paraId="5E05E13F" w14:textId="77777777" w:rsidR="00DB17BF" w:rsidRPr="00B45AF6" w:rsidRDefault="00DB17BF">
      <w:pPr>
        <w:numPr>
          <w:ilvl w:val="2"/>
          <w:numId w:val="4"/>
        </w:numPr>
        <w:ind w:left="0" w:firstLine="709"/>
        <w:jc w:val="both"/>
        <w:rPr>
          <w:sz w:val="24"/>
          <w:szCs w:val="24"/>
        </w:rPr>
      </w:pPr>
      <w:r w:rsidRPr="00B45AF6">
        <w:rPr>
          <w:sz w:val="24"/>
          <w:szCs w:val="24"/>
        </w:rPr>
        <w:t>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по адресу, указанному в разделе 9 Договора;</w:t>
      </w:r>
    </w:p>
    <w:p w14:paraId="229F0A80" w14:textId="77777777" w:rsidR="007E1665" w:rsidRPr="00B45AF6" w:rsidRDefault="00DB17BF">
      <w:pPr>
        <w:pStyle w:val="aa"/>
        <w:numPr>
          <w:ilvl w:val="2"/>
          <w:numId w:val="4"/>
        </w:numPr>
        <w:tabs>
          <w:tab w:val="left" w:pos="1418"/>
        </w:tabs>
        <w:spacing w:before="0" w:after="0" w:line="240" w:lineRule="auto"/>
        <w:ind w:left="0" w:firstLine="709"/>
        <w:rPr>
          <w:b/>
          <w:spacing w:val="0"/>
          <w:sz w:val="24"/>
          <w:szCs w:val="24"/>
          <w:lang w:val="ru-RU"/>
        </w:rPr>
      </w:pPr>
      <w:r w:rsidRPr="00B45AF6">
        <w:rPr>
          <w:spacing w:val="0"/>
          <w:sz w:val="24"/>
          <w:szCs w:val="24"/>
          <w:lang w:val="ru-RU"/>
        </w:rPr>
        <w:t>у</w:t>
      </w:r>
      <w:r w:rsidRPr="00B45AF6">
        <w:rPr>
          <w:spacing w:val="0"/>
          <w:sz w:val="24"/>
          <w:szCs w:val="24"/>
        </w:rPr>
        <w:t xml:space="preserve">важать честь и достоинство других обучающихся и работников </w:t>
      </w:r>
      <w:r w:rsidRPr="00B45AF6">
        <w:rPr>
          <w:spacing w:val="0"/>
          <w:sz w:val="24"/>
          <w:szCs w:val="24"/>
          <w:lang w:val="ru-RU"/>
        </w:rPr>
        <w:t xml:space="preserve">Исполнителя, </w:t>
      </w:r>
      <w:r w:rsidRPr="00B45AF6">
        <w:rPr>
          <w:spacing w:val="0"/>
          <w:sz w:val="24"/>
          <w:szCs w:val="24"/>
        </w:rPr>
        <w:t>не создавать препятствий для получения образования другими обучающимися</w:t>
      </w:r>
      <w:r w:rsidR="007E1665" w:rsidRPr="00B45AF6">
        <w:rPr>
          <w:spacing w:val="0"/>
          <w:sz w:val="24"/>
          <w:szCs w:val="24"/>
          <w:lang w:val="ru-RU"/>
        </w:rPr>
        <w:t>;</w:t>
      </w:r>
    </w:p>
    <w:p w14:paraId="4A629775" w14:textId="77777777" w:rsidR="007E1665" w:rsidRPr="00B45AF6" w:rsidRDefault="007E1665" w:rsidP="007E1665">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не передавать полученный от Исполнителя логин и пароль третьим лицам;</w:t>
      </w:r>
    </w:p>
    <w:p w14:paraId="43593DDE" w14:textId="77777777" w:rsidR="007E1665" w:rsidRPr="00B45AF6" w:rsidRDefault="007E1665" w:rsidP="007E1665">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51A749BC" w14:textId="77777777" w:rsidR="007E1665" w:rsidRPr="00B45AF6" w:rsidRDefault="007E1665" w:rsidP="007E1665">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 xml:space="preserve">не публиковать на Платформе сообщения, содержащие нецензурную лексику и ее производные, а также не допускать действий, которые могут быть признаны: </w:t>
      </w:r>
    </w:p>
    <w:p w14:paraId="19C49434" w14:textId="77777777" w:rsidR="007E1665" w:rsidRPr="00B45AF6" w:rsidRDefault="007E1665" w:rsidP="007E1665">
      <w:pPr>
        <w:pStyle w:val="aa"/>
        <w:tabs>
          <w:tab w:val="left" w:pos="0"/>
        </w:tabs>
        <w:spacing w:before="0" w:after="0" w:line="240" w:lineRule="auto"/>
        <w:ind w:firstLine="709"/>
        <w:rPr>
          <w:spacing w:val="0"/>
          <w:sz w:val="24"/>
          <w:szCs w:val="24"/>
          <w:lang w:val="ru-RU"/>
        </w:rPr>
      </w:pPr>
      <w:r w:rsidRPr="00B45AF6">
        <w:rPr>
          <w:spacing w:val="0"/>
          <w:sz w:val="24"/>
          <w:szCs w:val="24"/>
          <w:lang w:val="ru-RU"/>
        </w:rPr>
        <w:t>- пропагандирующими ненависть, дискриминацию по расовому, этническому, половому, религиозному, социальному признакам;</w:t>
      </w:r>
    </w:p>
    <w:p w14:paraId="25765FBD" w14:textId="77777777" w:rsidR="007E1665" w:rsidRPr="00B45AF6" w:rsidRDefault="007E1665" w:rsidP="007E1665">
      <w:pPr>
        <w:pStyle w:val="aa"/>
        <w:tabs>
          <w:tab w:val="left" w:pos="0"/>
        </w:tabs>
        <w:spacing w:before="0" w:after="0" w:line="240" w:lineRule="auto"/>
        <w:ind w:firstLine="709"/>
        <w:rPr>
          <w:spacing w:val="0"/>
          <w:sz w:val="24"/>
          <w:szCs w:val="24"/>
          <w:lang w:val="ru-RU"/>
        </w:rPr>
      </w:pPr>
      <w:r w:rsidRPr="00B45AF6">
        <w:rPr>
          <w:spacing w:val="0"/>
          <w:sz w:val="24"/>
          <w:szCs w:val="24"/>
          <w:lang w:val="ru-RU"/>
        </w:rPr>
        <w:t xml:space="preserve">- оскорбляющими других пользователей и (или) третьих лиц, порочащими их честь, достоинство, деловую репутацию; </w:t>
      </w:r>
    </w:p>
    <w:p w14:paraId="4943AF20" w14:textId="77777777" w:rsidR="007E1665" w:rsidRPr="00B45AF6" w:rsidRDefault="007E1665" w:rsidP="007E1665">
      <w:pPr>
        <w:pStyle w:val="aa"/>
        <w:tabs>
          <w:tab w:val="left" w:pos="0"/>
        </w:tabs>
        <w:spacing w:before="0" w:after="0" w:line="240" w:lineRule="auto"/>
        <w:ind w:firstLine="709"/>
        <w:rPr>
          <w:spacing w:val="0"/>
          <w:sz w:val="24"/>
          <w:szCs w:val="24"/>
          <w:lang w:val="ru-RU"/>
        </w:rPr>
      </w:pPr>
      <w:r w:rsidRPr="00B45AF6">
        <w:rPr>
          <w:spacing w:val="0"/>
          <w:sz w:val="24"/>
          <w:szCs w:val="24"/>
          <w:lang w:val="ru-RU"/>
        </w:rPr>
        <w:t>- нарушающими законодательство о персональных данных;</w:t>
      </w:r>
    </w:p>
    <w:p w14:paraId="44A233D2" w14:textId="77777777" w:rsidR="007E1665" w:rsidRPr="00B45AF6" w:rsidRDefault="007E1665" w:rsidP="007E1665">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 xml:space="preserve">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w:t>
      </w:r>
      <w:r w:rsidRPr="00B45AF6">
        <w:rPr>
          <w:spacing w:val="0"/>
          <w:sz w:val="24"/>
          <w:szCs w:val="24"/>
          <w:lang w:val="ru-RU"/>
        </w:rPr>
        <w:lastRenderedPageBreak/>
        <w:t>Договором, включая: вредоносные компьютерные программы; объекты интеллектуальных прав третьих лиц, в отношении которых Слушателем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Платформы;</w:t>
      </w:r>
    </w:p>
    <w:p w14:paraId="3B9E1816" w14:textId="2A72DBAC" w:rsidR="00DB17BF" w:rsidRPr="00B45AF6" w:rsidRDefault="007E1665" w:rsidP="00AB2505">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самостоятельно организовать рабочее место с персональным компьютером или иным устройством, соответствующим указанным на Платформе требованиям.</w:t>
      </w:r>
    </w:p>
    <w:p w14:paraId="3B0EE15A" w14:textId="77777777" w:rsidR="00DB17BF" w:rsidRPr="00B45AF6" w:rsidRDefault="00DB17BF">
      <w:pPr>
        <w:pStyle w:val="aa"/>
        <w:numPr>
          <w:ilvl w:val="1"/>
          <w:numId w:val="4"/>
        </w:numPr>
        <w:tabs>
          <w:tab w:val="left" w:pos="1418"/>
        </w:tabs>
        <w:spacing w:before="0" w:after="0" w:line="240" w:lineRule="auto"/>
        <w:ind w:left="709" w:firstLine="0"/>
        <w:rPr>
          <w:szCs w:val="24"/>
          <w:lang w:val="ru-RU"/>
        </w:rPr>
      </w:pPr>
      <w:r w:rsidRPr="00B45AF6">
        <w:rPr>
          <w:b/>
          <w:spacing w:val="0"/>
          <w:sz w:val="24"/>
          <w:szCs w:val="24"/>
          <w:lang w:val="ru-RU"/>
        </w:rPr>
        <w:t>Заказчик вправе:</w:t>
      </w:r>
    </w:p>
    <w:p w14:paraId="44E81FF9" w14:textId="77777777" w:rsidR="00DB17BF" w:rsidRPr="00B45AF6" w:rsidRDefault="00DB17BF">
      <w:pPr>
        <w:pStyle w:val="220"/>
        <w:numPr>
          <w:ilvl w:val="2"/>
          <w:numId w:val="4"/>
        </w:numPr>
        <w:tabs>
          <w:tab w:val="left" w:pos="1418"/>
        </w:tabs>
        <w:ind w:left="0" w:firstLine="709"/>
        <w:rPr>
          <w:szCs w:val="24"/>
        </w:rPr>
      </w:pPr>
      <w:r w:rsidRPr="00B45AF6">
        <w:rPr>
          <w:szCs w:val="24"/>
          <w:lang w:val="ru-RU"/>
        </w:rPr>
        <w:t>п</w:t>
      </w:r>
      <w:r w:rsidRPr="00B45AF6">
        <w:rPr>
          <w:szCs w:val="24"/>
        </w:rPr>
        <w:t>олучать информацию от Исполнителя по вопросам организации и обеспечения надлежащего предоставления образовательной услуги Слу</w:t>
      </w:r>
      <w:r w:rsidRPr="00B45AF6">
        <w:rPr>
          <w:szCs w:val="24"/>
          <w:lang w:val="ru-RU"/>
        </w:rPr>
        <w:t>ш</w:t>
      </w:r>
      <w:r w:rsidRPr="00B45AF6">
        <w:rPr>
          <w:szCs w:val="24"/>
        </w:rPr>
        <w:t xml:space="preserve">ателю, предусмотренной разделом 1 настоящего Договора. </w:t>
      </w:r>
    </w:p>
    <w:p w14:paraId="181F6AFA" w14:textId="77777777" w:rsidR="00DB17BF" w:rsidRPr="00B45AF6" w:rsidRDefault="00DB17BF">
      <w:pPr>
        <w:pStyle w:val="220"/>
        <w:numPr>
          <w:ilvl w:val="2"/>
          <w:numId w:val="4"/>
        </w:numPr>
        <w:tabs>
          <w:tab w:val="left" w:pos="1418"/>
        </w:tabs>
        <w:ind w:left="0" w:firstLine="709"/>
        <w:rPr>
          <w:szCs w:val="24"/>
        </w:rPr>
      </w:pPr>
      <w:r w:rsidRPr="00B45AF6">
        <w:rPr>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НИУ ВШЭ, в котором реализуется </w:t>
      </w:r>
      <w:r w:rsidRPr="00B45AF6">
        <w:rPr>
          <w:szCs w:val="24"/>
          <w:lang w:val="ru-RU"/>
        </w:rPr>
        <w:t>о</w:t>
      </w:r>
      <w:r w:rsidRPr="00B45AF6">
        <w:rPr>
          <w:szCs w:val="24"/>
        </w:rPr>
        <w:t xml:space="preserve">бразовательная программа (в случае обучения </w:t>
      </w:r>
      <w:r w:rsidRPr="00B45AF6">
        <w:rPr>
          <w:szCs w:val="24"/>
          <w:lang w:val="ru-RU"/>
        </w:rPr>
        <w:t>Слушателя</w:t>
      </w:r>
      <w:r w:rsidRPr="00B45AF6">
        <w:rPr>
          <w:szCs w:val="24"/>
        </w:rPr>
        <w:t xml:space="preserve"> в филиале), документами, регламентирующими организацию и осуществление образовательной деятельности в НИУ ВШЭ, права и обязанности </w:t>
      </w:r>
      <w:r w:rsidRPr="00B45AF6">
        <w:rPr>
          <w:szCs w:val="24"/>
          <w:lang w:val="ru-RU"/>
        </w:rPr>
        <w:t>Слушателя;</w:t>
      </w:r>
    </w:p>
    <w:p w14:paraId="0857B24B" w14:textId="77777777" w:rsidR="00DB17BF" w:rsidRPr="00B45AF6" w:rsidRDefault="00DB17BF">
      <w:pPr>
        <w:pStyle w:val="220"/>
        <w:numPr>
          <w:ilvl w:val="2"/>
          <w:numId w:val="4"/>
        </w:numPr>
        <w:tabs>
          <w:tab w:val="left" w:pos="1418"/>
        </w:tabs>
        <w:ind w:left="0" w:firstLine="709"/>
        <w:rPr>
          <w:szCs w:val="24"/>
          <w:lang w:val="ru-RU"/>
        </w:rPr>
      </w:pPr>
      <w:r w:rsidRPr="00B45AF6">
        <w:rPr>
          <w:szCs w:val="24"/>
        </w:rPr>
        <w:t xml:space="preserve">получать информацию об успеваемости, поведении, отношении </w:t>
      </w:r>
      <w:r w:rsidRPr="00B45AF6">
        <w:rPr>
          <w:szCs w:val="24"/>
          <w:lang w:val="ru-RU"/>
        </w:rPr>
        <w:t>Слушателя</w:t>
      </w:r>
      <w:r w:rsidRPr="00B45AF6">
        <w:rPr>
          <w:szCs w:val="24"/>
        </w:rPr>
        <w:t xml:space="preserve"> к учебе в целом и по отдельным предметам учебного плана и посещении им занятий согласно учебному расписанию</w:t>
      </w:r>
      <w:r w:rsidRPr="00B45AF6">
        <w:rPr>
          <w:szCs w:val="24"/>
          <w:lang w:val="ru-RU"/>
        </w:rPr>
        <w:t>;</w:t>
      </w:r>
    </w:p>
    <w:p w14:paraId="275FA6F0" w14:textId="77777777" w:rsidR="00DB17BF" w:rsidRPr="00B45AF6" w:rsidRDefault="00DB17BF">
      <w:pPr>
        <w:pStyle w:val="220"/>
        <w:numPr>
          <w:ilvl w:val="2"/>
          <w:numId w:val="4"/>
        </w:numPr>
        <w:tabs>
          <w:tab w:val="left" w:pos="1418"/>
        </w:tabs>
        <w:ind w:left="0" w:firstLine="709"/>
        <w:rPr>
          <w:b/>
          <w:szCs w:val="24"/>
          <w:lang w:val="ru-RU"/>
        </w:rPr>
      </w:pPr>
      <w:r w:rsidRPr="00B45AF6">
        <w:rPr>
          <w:szCs w:val="24"/>
          <w:lang w:val="ru-RU"/>
        </w:rPr>
        <w:t>р</w:t>
      </w:r>
      <w:r w:rsidRPr="00B45AF6">
        <w:rPr>
          <w:szCs w:val="24"/>
        </w:rPr>
        <w:t>асторгнуть настоящий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r w:rsidRPr="00B45AF6">
        <w:rPr>
          <w:szCs w:val="24"/>
          <w:lang w:val="ru-RU"/>
        </w:rPr>
        <w:t>;</w:t>
      </w:r>
    </w:p>
    <w:p w14:paraId="1B9407CD" w14:textId="77777777" w:rsidR="00DB17BF" w:rsidRPr="00B45AF6" w:rsidRDefault="00DB17BF">
      <w:pPr>
        <w:pStyle w:val="aa"/>
        <w:numPr>
          <w:ilvl w:val="1"/>
          <w:numId w:val="4"/>
        </w:numPr>
        <w:tabs>
          <w:tab w:val="left" w:pos="1418"/>
        </w:tabs>
        <w:spacing w:before="0" w:after="0" w:line="240" w:lineRule="auto"/>
        <w:ind w:hanging="294"/>
        <w:rPr>
          <w:spacing w:val="0"/>
          <w:sz w:val="24"/>
          <w:szCs w:val="24"/>
          <w:lang w:val="ru-RU"/>
        </w:rPr>
      </w:pPr>
      <w:r w:rsidRPr="00B45AF6">
        <w:rPr>
          <w:b/>
          <w:spacing w:val="0"/>
          <w:sz w:val="24"/>
          <w:szCs w:val="24"/>
          <w:lang w:val="ru-RU"/>
        </w:rPr>
        <w:t>Заказчик обязуется:</w:t>
      </w:r>
    </w:p>
    <w:p w14:paraId="18FC094F" w14:textId="13621999"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предоставлять Исполнителю платежные документы, подтверждающие такую оплату, по адресу 10100, г. Москва, ул. Мясницкая, 11 и/или по адресу электронной почты</w:t>
      </w:r>
      <w:r w:rsidR="00AB2505" w:rsidRPr="00B45AF6">
        <w:rPr>
          <w:spacing w:val="0"/>
          <w:sz w:val="24"/>
          <w:szCs w:val="24"/>
          <w:lang w:val="ru-RU"/>
        </w:rPr>
        <w:t>:</w:t>
      </w:r>
      <w:r w:rsidRPr="00B45AF6">
        <w:rPr>
          <w:spacing w:val="0"/>
          <w:sz w:val="24"/>
          <w:szCs w:val="24"/>
          <w:lang w:val="ru-RU"/>
        </w:rPr>
        <w:t xml:space="preserve"> </w:t>
      </w:r>
      <w:r w:rsidRPr="00B45AF6">
        <w:rPr>
          <w:spacing w:val="0"/>
          <w:sz w:val="24"/>
          <w:szCs w:val="24"/>
          <w:lang w:val="en-US"/>
        </w:rPr>
        <w:t>emalitskaya</w:t>
      </w:r>
      <w:r w:rsidRPr="00B45AF6">
        <w:rPr>
          <w:spacing w:val="0"/>
          <w:sz w:val="24"/>
          <w:szCs w:val="24"/>
          <w:lang w:val="ru-RU"/>
        </w:rPr>
        <w:t>@</w:t>
      </w:r>
      <w:r w:rsidRPr="00B45AF6">
        <w:rPr>
          <w:spacing w:val="0"/>
          <w:sz w:val="24"/>
          <w:szCs w:val="24"/>
          <w:lang w:val="en-US"/>
        </w:rPr>
        <w:t>hse</w:t>
      </w:r>
      <w:r w:rsidRPr="00B45AF6">
        <w:rPr>
          <w:spacing w:val="0"/>
          <w:sz w:val="24"/>
          <w:szCs w:val="24"/>
          <w:lang w:val="ru-RU"/>
        </w:rPr>
        <w:t>.</w:t>
      </w:r>
      <w:r w:rsidRPr="00B45AF6">
        <w:rPr>
          <w:spacing w:val="0"/>
          <w:sz w:val="24"/>
          <w:szCs w:val="24"/>
          <w:lang w:val="en-US"/>
        </w:rPr>
        <w:t>ru</w:t>
      </w:r>
      <w:r w:rsidRPr="00B45AF6">
        <w:rPr>
          <w:spacing w:val="0"/>
          <w:sz w:val="24"/>
          <w:szCs w:val="24"/>
          <w:lang w:val="ru-RU"/>
        </w:rPr>
        <w:t xml:space="preserve"> в течение 3 календарных дней с даты оплаты;</w:t>
      </w:r>
    </w:p>
    <w:p w14:paraId="17FDDA44"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содействовать получению Исполнителем со Слушателя (-ей) согласия на обработку Исполнителем персональных данных Слушателя (-ей), до начала срока обучения Слушателя (-ей) в соответствии с пунктом 1.2. Договора;</w:t>
      </w:r>
    </w:p>
    <w:p w14:paraId="00AB2FE2"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обеспечить выполнение Слушателем (-ями) требований законов, нормативных правовых актов в области образования, в том числе обеспечить соблюдение требований, установленных в статье 43 Федерального закона от 29.12.2012 г. №273-ФЗ «Об образовании в Российской Федерации», требований устава НИУ ВШЭ, локальных нормативных актов НИУ ВШЭ, в т.ч. Правил внутреннего распорядка обучающихся НИУ ВШЭ;</w:t>
      </w:r>
    </w:p>
    <w:p w14:paraId="4258A806" w14:textId="77777777" w:rsidR="00DB17BF" w:rsidRPr="00B45AF6" w:rsidRDefault="00DB17BF">
      <w:pPr>
        <w:pStyle w:val="aa"/>
        <w:numPr>
          <w:ilvl w:val="2"/>
          <w:numId w:val="4"/>
        </w:numPr>
        <w:tabs>
          <w:tab w:val="left" w:pos="1418"/>
        </w:tabs>
        <w:spacing w:before="0" w:after="0" w:line="240" w:lineRule="auto"/>
        <w:ind w:left="0" w:firstLine="709"/>
        <w:rPr>
          <w:spacing w:val="0"/>
          <w:sz w:val="24"/>
          <w:szCs w:val="24"/>
          <w:lang w:val="ru-RU"/>
        </w:rPr>
      </w:pPr>
      <w:r w:rsidRPr="00B45AF6">
        <w:rPr>
          <w:spacing w:val="0"/>
          <w:sz w:val="24"/>
          <w:szCs w:val="24"/>
          <w:lang w:val="ru-RU"/>
        </w:rPr>
        <w:t>при расторжении настоящего Договора в одностороннем порядке по своей инициативе письменно уведомить об этом Исполнителя и Слушателя за 10 (десять) календарных дней до предполагаемой даты расторжения договора</w:t>
      </w:r>
      <w:r w:rsidRPr="00B45AF6">
        <w:t xml:space="preserve"> </w:t>
      </w:r>
      <w:r w:rsidRPr="00B45AF6">
        <w:rPr>
          <w:spacing w:val="0"/>
          <w:sz w:val="24"/>
          <w:szCs w:val="24"/>
          <w:lang w:val="ru-RU"/>
        </w:rPr>
        <w:t>путем направления Слушателю и Исполнителю письменного уведомления об этом по адресу (-ам), указанному (-ым) в разделе 9 настоящего Договора.</w:t>
      </w:r>
    </w:p>
    <w:p w14:paraId="5E32CD7D" w14:textId="77777777" w:rsidR="00DB17BF" w:rsidRPr="00B45AF6" w:rsidRDefault="00DB17BF">
      <w:pPr>
        <w:pStyle w:val="aa"/>
        <w:tabs>
          <w:tab w:val="left" w:pos="1418"/>
        </w:tabs>
        <w:spacing w:before="0" w:after="0" w:line="240" w:lineRule="auto"/>
        <w:ind w:left="1003" w:firstLine="0"/>
        <w:rPr>
          <w:spacing w:val="0"/>
          <w:sz w:val="24"/>
          <w:szCs w:val="24"/>
          <w:lang w:val="ru-RU"/>
        </w:rPr>
      </w:pPr>
    </w:p>
    <w:p w14:paraId="5E021B83" w14:textId="77777777" w:rsidR="00DB17BF" w:rsidRPr="00B45AF6" w:rsidRDefault="00DB17BF">
      <w:pPr>
        <w:pStyle w:val="2"/>
        <w:numPr>
          <w:ilvl w:val="0"/>
          <w:numId w:val="2"/>
        </w:numPr>
        <w:spacing w:before="0" w:line="240" w:lineRule="auto"/>
        <w:jc w:val="center"/>
        <w:rPr>
          <w:szCs w:val="24"/>
        </w:rPr>
      </w:pPr>
      <w:r w:rsidRPr="00B45AF6">
        <w:rPr>
          <w:rFonts w:ascii="Times New Roman" w:hAnsi="Times New Roman" w:cs="Times New Roman"/>
          <w:i w:val="0"/>
          <w:spacing w:val="0"/>
          <w:szCs w:val="24"/>
        </w:rPr>
        <w:t>РАЗМЕР И ПОРЯДОК ОПЛАТЫ</w:t>
      </w:r>
    </w:p>
    <w:p w14:paraId="11E64809" w14:textId="357CBA54" w:rsidR="00DB17BF" w:rsidRPr="00B45AF6" w:rsidRDefault="00DB17BF">
      <w:pPr>
        <w:pStyle w:val="212"/>
        <w:numPr>
          <w:ilvl w:val="1"/>
          <w:numId w:val="2"/>
        </w:numPr>
        <w:tabs>
          <w:tab w:val="left" w:pos="1134"/>
        </w:tabs>
        <w:ind w:left="0" w:firstLine="709"/>
        <w:rPr>
          <w:szCs w:val="24"/>
          <w:lang w:val="ru-RU"/>
        </w:rPr>
      </w:pPr>
      <w:r w:rsidRPr="00B45AF6">
        <w:rPr>
          <w:szCs w:val="24"/>
        </w:rPr>
        <w:t xml:space="preserve">Полная стоимость образовательной услуги </w:t>
      </w:r>
      <w:r w:rsidRPr="00B45AF6">
        <w:rPr>
          <w:szCs w:val="24"/>
          <w:lang w:val="ru-RU"/>
        </w:rPr>
        <w:t xml:space="preserve">по Договору </w:t>
      </w:r>
      <w:r w:rsidRPr="00B45AF6">
        <w:rPr>
          <w:szCs w:val="24"/>
        </w:rPr>
        <w:t xml:space="preserve">за весь </w:t>
      </w:r>
      <w:r w:rsidRPr="00B45AF6">
        <w:rPr>
          <w:szCs w:val="24"/>
          <w:lang w:val="ru-RU"/>
        </w:rPr>
        <w:t>срок</w:t>
      </w:r>
      <w:r w:rsidRPr="00B45AF6">
        <w:rPr>
          <w:szCs w:val="24"/>
        </w:rPr>
        <w:t xml:space="preserve"> </w:t>
      </w:r>
      <w:r w:rsidRPr="00B45AF6">
        <w:rPr>
          <w:szCs w:val="24"/>
          <w:lang w:val="ru-RU"/>
        </w:rPr>
        <w:t xml:space="preserve">освоения Слушателем образовательной программы </w:t>
      </w:r>
      <w:r w:rsidRPr="00B45AF6">
        <w:rPr>
          <w:szCs w:val="24"/>
        </w:rPr>
        <w:t xml:space="preserve">составляет </w:t>
      </w:r>
      <w:r w:rsidRPr="00B45AF6">
        <w:rPr>
          <w:szCs w:val="24"/>
          <w:lang w:val="ru-RU"/>
        </w:rPr>
        <w:t xml:space="preserve">45 000 </w:t>
      </w:r>
      <w:r w:rsidRPr="00B45AF6">
        <w:rPr>
          <w:szCs w:val="24"/>
        </w:rPr>
        <w:t>(</w:t>
      </w:r>
      <w:r w:rsidR="008E2CA1" w:rsidRPr="00B45AF6">
        <w:rPr>
          <w:szCs w:val="24"/>
          <w:lang w:val="ru-RU"/>
        </w:rPr>
        <w:t>С</w:t>
      </w:r>
      <w:r w:rsidRPr="00B45AF6">
        <w:rPr>
          <w:szCs w:val="24"/>
          <w:lang w:val="ru-RU"/>
        </w:rPr>
        <w:t>орок пять тысяч</w:t>
      </w:r>
      <w:r w:rsidRPr="00B45AF6">
        <w:rPr>
          <w:szCs w:val="24"/>
        </w:rPr>
        <w:t>)</w:t>
      </w:r>
      <w:r w:rsidRPr="00B45AF6">
        <w:rPr>
          <w:rStyle w:val="a3"/>
          <w:szCs w:val="24"/>
          <w:lang w:val="ru-RU"/>
        </w:rPr>
        <w:t xml:space="preserve"> </w:t>
      </w:r>
      <w:r w:rsidRPr="00B45AF6">
        <w:rPr>
          <w:szCs w:val="24"/>
        </w:rPr>
        <w:t xml:space="preserve">рублей. </w:t>
      </w:r>
    </w:p>
    <w:p w14:paraId="4A6633C5" w14:textId="77777777" w:rsidR="00DB17BF" w:rsidRPr="00B45AF6" w:rsidRDefault="00DB17BF">
      <w:pPr>
        <w:pStyle w:val="212"/>
        <w:tabs>
          <w:tab w:val="left" w:pos="1134"/>
        </w:tabs>
        <w:ind w:firstLine="709"/>
        <w:rPr>
          <w:szCs w:val="24"/>
        </w:rPr>
      </w:pPr>
      <w:r w:rsidRPr="00B45AF6">
        <w:rPr>
          <w:szCs w:val="24"/>
          <w:lang w:val="ru-RU"/>
        </w:rPr>
        <w:t>Стоимость образовательной услуги НДС не облагается на основании подп.14 пункта 2 статьи 149 НК РФ.</w:t>
      </w:r>
    </w:p>
    <w:p w14:paraId="4DDCF6BD" w14:textId="77777777" w:rsidR="00DB17BF" w:rsidRPr="00B45AF6" w:rsidRDefault="00DB17BF">
      <w:pPr>
        <w:numPr>
          <w:ilvl w:val="1"/>
          <w:numId w:val="2"/>
        </w:numPr>
        <w:shd w:val="clear" w:color="auto" w:fill="FFFFFF"/>
        <w:tabs>
          <w:tab w:val="left" w:pos="0"/>
          <w:tab w:val="left" w:pos="709"/>
          <w:tab w:val="left" w:pos="1134"/>
        </w:tabs>
        <w:ind w:left="0" w:firstLine="709"/>
        <w:jc w:val="both"/>
        <w:rPr>
          <w:sz w:val="24"/>
          <w:szCs w:val="26"/>
        </w:rPr>
      </w:pPr>
      <w:r w:rsidRPr="00B45AF6">
        <w:rPr>
          <w:sz w:val="24"/>
          <w:szCs w:val="24"/>
        </w:rPr>
        <w:lastRenderedPageBreak/>
        <w:t>Стоимость образовательных услуг может быть снижена путем предоставления скидки по оплате обучения Слушателя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30F29943" w14:textId="77777777" w:rsidR="00DB17BF" w:rsidRPr="00B45AF6" w:rsidRDefault="00DB17BF">
      <w:pPr>
        <w:pStyle w:val="af2"/>
        <w:numPr>
          <w:ilvl w:val="1"/>
          <w:numId w:val="2"/>
        </w:numPr>
        <w:shd w:val="clear" w:color="auto" w:fill="FFFFFF"/>
        <w:tabs>
          <w:tab w:val="left" w:pos="0"/>
          <w:tab w:val="left" w:pos="142"/>
          <w:tab w:val="left" w:pos="1134"/>
        </w:tabs>
        <w:ind w:left="0" w:firstLine="709"/>
        <w:jc w:val="both"/>
        <w:rPr>
          <w:sz w:val="24"/>
          <w:szCs w:val="24"/>
        </w:rPr>
      </w:pPr>
      <w:r w:rsidRPr="00B45AF6">
        <w:rPr>
          <w:sz w:val="24"/>
          <w:szCs w:val="26"/>
        </w:rPr>
        <w:t>Заказчик перечисляет на счет Исполнителя, указанный в разделе 9 настоящего Договора, стоимость образовательных услуг единовременно в срок не позднее 3 ноября 2020 г.</w:t>
      </w:r>
    </w:p>
    <w:p w14:paraId="65EE68B1" w14:textId="77777777" w:rsidR="00DB17BF" w:rsidRPr="00B45AF6" w:rsidRDefault="00DB17BF">
      <w:pPr>
        <w:numPr>
          <w:ilvl w:val="1"/>
          <w:numId w:val="2"/>
        </w:numPr>
        <w:shd w:val="clear" w:color="auto" w:fill="FFFFFF"/>
        <w:tabs>
          <w:tab w:val="left" w:pos="709"/>
          <w:tab w:val="left" w:pos="1134"/>
        </w:tabs>
        <w:ind w:left="0" w:firstLine="709"/>
        <w:jc w:val="both"/>
        <w:rPr>
          <w:sz w:val="24"/>
          <w:szCs w:val="24"/>
        </w:rPr>
      </w:pPr>
      <w:r w:rsidRPr="00B45AF6">
        <w:rPr>
          <w:sz w:val="24"/>
          <w:szCs w:val="24"/>
        </w:rPr>
        <w:t>В случае нарушения срока оплаты, установленного пунктом 4.3. настоящего Договора, Исполнитель вправе приостановить оказание образовательной услуги по настоящему Договору. При непоступлении вышеуказанных сумм на расчетный счет Исполнителя по истечении 5 (пяти) рабочих дней с момента окончания установленного (-ых) в пункте 4.3. срока (-ов) оплаты Исполнитель вправе в одностороннем порядке расторгнуть настоящий Договор, что влечет за собой отчисление Слушателя.</w:t>
      </w:r>
    </w:p>
    <w:p w14:paraId="063347D7" w14:textId="77777777" w:rsidR="00DB17BF" w:rsidRPr="00B45AF6" w:rsidRDefault="00DB17BF">
      <w:pPr>
        <w:numPr>
          <w:ilvl w:val="1"/>
          <w:numId w:val="2"/>
        </w:numPr>
        <w:shd w:val="clear" w:color="auto" w:fill="FFFFFF"/>
        <w:tabs>
          <w:tab w:val="left" w:pos="709"/>
          <w:tab w:val="left" w:pos="1134"/>
        </w:tabs>
        <w:ind w:left="0" w:firstLine="709"/>
        <w:jc w:val="both"/>
        <w:rPr>
          <w:sz w:val="24"/>
          <w:szCs w:val="24"/>
        </w:rPr>
      </w:pPr>
      <w:r w:rsidRPr="00B45AF6">
        <w:rPr>
          <w:sz w:val="24"/>
          <w:szCs w:val="24"/>
        </w:rPr>
        <w:t>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7857A80B" w14:textId="77777777" w:rsidR="00DB17BF" w:rsidRPr="00B45AF6" w:rsidRDefault="00DB17BF">
      <w:pPr>
        <w:numPr>
          <w:ilvl w:val="1"/>
          <w:numId w:val="2"/>
        </w:numPr>
        <w:shd w:val="clear" w:color="auto" w:fill="FFFFFF"/>
        <w:tabs>
          <w:tab w:val="left" w:pos="709"/>
          <w:tab w:val="left" w:pos="1134"/>
        </w:tabs>
        <w:ind w:left="0" w:firstLine="709"/>
        <w:jc w:val="both"/>
        <w:rPr>
          <w:szCs w:val="24"/>
        </w:rPr>
      </w:pPr>
      <w:r w:rsidRPr="00B45AF6">
        <w:rPr>
          <w:sz w:val="24"/>
          <w:szCs w:val="24"/>
        </w:rPr>
        <w:t xml:space="preserve">При отчислении Слушателя из НИУ ВШЭ Заказчику не возвращается часть оплаты, пропорциональная части оказанной образовательной услуги до даты отчисления Слушателя. </w:t>
      </w:r>
    </w:p>
    <w:p w14:paraId="55D69CE4" w14:textId="77777777" w:rsidR="00DB17BF" w:rsidRPr="00B45AF6" w:rsidRDefault="00DB17BF">
      <w:pPr>
        <w:pStyle w:val="212"/>
        <w:numPr>
          <w:ilvl w:val="1"/>
          <w:numId w:val="2"/>
        </w:numPr>
        <w:tabs>
          <w:tab w:val="left" w:pos="1134"/>
        </w:tabs>
        <w:ind w:left="0" w:firstLine="709"/>
        <w:rPr>
          <w:szCs w:val="24"/>
          <w:lang w:val="ru-RU"/>
        </w:rPr>
      </w:pPr>
      <w:r w:rsidRPr="00B45AF6">
        <w:rPr>
          <w:szCs w:val="24"/>
        </w:rPr>
        <w:t>И</w:t>
      </w:r>
      <w:r w:rsidRPr="00B45AF6">
        <w:rPr>
          <w:szCs w:val="24"/>
          <w:lang w:val="ru-RU"/>
        </w:rPr>
        <w:t xml:space="preserve">сполнитель </w:t>
      </w:r>
      <w:r w:rsidRPr="00B45AF6">
        <w:rPr>
          <w:szCs w:val="24"/>
        </w:rPr>
        <w:t>в течение 5 (пяти) календарных дней после завершения оказания образовательной услуги</w:t>
      </w:r>
      <w:r w:rsidRPr="00B45AF6">
        <w:rPr>
          <w:szCs w:val="24"/>
          <w:lang w:val="ru-RU"/>
        </w:rPr>
        <w:t xml:space="preserve"> (этапа образовательной услуги)</w:t>
      </w:r>
      <w:r w:rsidRPr="00B45AF6">
        <w:rPr>
          <w:szCs w:val="24"/>
        </w:rPr>
        <w:t xml:space="preserve"> направляет </w:t>
      </w:r>
      <w:r w:rsidRPr="00B45AF6">
        <w:rPr>
          <w:szCs w:val="24"/>
          <w:lang w:val="ru-RU"/>
        </w:rPr>
        <w:t>Слушателю и Заказчику</w:t>
      </w:r>
      <w:r w:rsidRPr="00B45AF6">
        <w:rPr>
          <w:szCs w:val="24"/>
        </w:rPr>
        <w:t xml:space="preserve"> акт сдачи – приемки оказанной образовательной услуги</w:t>
      </w:r>
      <w:r w:rsidRPr="00B45AF6">
        <w:rPr>
          <w:szCs w:val="24"/>
          <w:lang w:val="ru-RU"/>
        </w:rPr>
        <w:t xml:space="preserve"> (этапа образовательной услуги)</w:t>
      </w:r>
      <w:r w:rsidRPr="00B45AF6">
        <w:rPr>
          <w:szCs w:val="24"/>
        </w:rPr>
        <w:t xml:space="preserve"> (далее – акт).</w:t>
      </w:r>
    </w:p>
    <w:p w14:paraId="254DAA13" w14:textId="77777777" w:rsidR="00DB17BF" w:rsidRPr="00B45AF6" w:rsidRDefault="00DB17BF">
      <w:pPr>
        <w:pStyle w:val="212"/>
        <w:numPr>
          <w:ilvl w:val="1"/>
          <w:numId w:val="2"/>
        </w:numPr>
        <w:tabs>
          <w:tab w:val="left" w:pos="1134"/>
        </w:tabs>
        <w:ind w:left="0" w:firstLine="709"/>
        <w:rPr>
          <w:szCs w:val="24"/>
        </w:rPr>
      </w:pPr>
      <w:r w:rsidRPr="00B45AF6">
        <w:rPr>
          <w:szCs w:val="24"/>
          <w:lang w:val="ru-RU"/>
        </w:rPr>
        <w:t xml:space="preserve">Слушатель или Заказчик </w:t>
      </w:r>
      <w:r w:rsidRPr="00B45AF6">
        <w:rPr>
          <w:szCs w:val="24"/>
        </w:rPr>
        <w:t xml:space="preserve">в течение 5 (пяти) календарных дней с </w:t>
      </w:r>
      <w:r w:rsidRPr="00B45AF6">
        <w:rPr>
          <w:szCs w:val="24"/>
          <w:lang w:val="ru-RU"/>
        </w:rPr>
        <w:t>даты</w:t>
      </w:r>
      <w:r w:rsidRPr="00B45AF6">
        <w:rPr>
          <w:szCs w:val="24"/>
        </w:rPr>
        <w:t xml:space="preserve"> получения акта от И</w:t>
      </w:r>
      <w:r w:rsidRPr="00B45AF6">
        <w:rPr>
          <w:szCs w:val="24"/>
          <w:lang w:val="ru-RU"/>
        </w:rPr>
        <w:t>сполнителя</w:t>
      </w:r>
      <w:r w:rsidRPr="00B45AF6">
        <w:rPr>
          <w:szCs w:val="24"/>
        </w:rPr>
        <w:t>, направляет И</w:t>
      </w:r>
      <w:r w:rsidRPr="00B45AF6">
        <w:rPr>
          <w:szCs w:val="24"/>
          <w:lang w:val="ru-RU"/>
        </w:rPr>
        <w:t>сполнителю</w:t>
      </w:r>
      <w:r w:rsidRPr="00B45AF6">
        <w:rPr>
          <w:szCs w:val="24"/>
        </w:rPr>
        <w:t xml:space="preserve"> подписанный</w:t>
      </w:r>
      <w:r w:rsidRPr="00B45AF6">
        <w:rPr>
          <w:szCs w:val="24"/>
          <w:lang w:val="ru-RU"/>
        </w:rPr>
        <w:t xml:space="preserve"> Слушателем и Заказчиком</w:t>
      </w:r>
      <w:r w:rsidRPr="00B45AF6">
        <w:rPr>
          <w:szCs w:val="24"/>
        </w:rPr>
        <w:t xml:space="preserve"> акт.</w:t>
      </w:r>
    </w:p>
    <w:p w14:paraId="2F826D2D" w14:textId="77777777" w:rsidR="00DB17BF" w:rsidRPr="00B45AF6" w:rsidRDefault="00DB17BF">
      <w:pPr>
        <w:pStyle w:val="212"/>
        <w:numPr>
          <w:ilvl w:val="1"/>
          <w:numId w:val="2"/>
        </w:numPr>
        <w:tabs>
          <w:tab w:val="left" w:pos="1134"/>
        </w:tabs>
        <w:ind w:left="0" w:firstLine="709"/>
        <w:rPr>
          <w:bCs/>
          <w:szCs w:val="24"/>
        </w:rPr>
      </w:pPr>
      <w:r w:rsidRPr="00B45AF6">
        <w:rPr>
          <w:szCs w:val="24"/>
        </w:rPr>
        <w:t>Образовательная услуга</w:t>
      </w:r>
      <w:r w:rsidRPr="00B45AF6">
        <w:rPr>
          <w:szCs w:val="24"/>
          <w:lang w:val="ru-RU"/>
        </w:rPr>
        <w:t xml:space="preserve"> (этап образовательной услуги)</w:t>
      </w:r>
      <w:r w:rsidRPr="00B45AF6">
        <w:rPr>
          <w:szCs w:val="24"/>
        </w:rPr>
        <w:t xml:space="preserve"> считается принятой</w:t>
      </w:r>
      <w:r w:rsidRPr="00B45AF6">
        <w:rPr>
          <w:szCs w:val="24"/>
          <w:lang w:val="ru-RU"/>
        </w:rPr>
        <w:t xml:space="preserve"> (-ым)</w:t>
      </w:r>
      <w:r w:rsidRPr="00B45AF6">
        <w:rPr>
          <w:szCs w:val="24"/>
        </w:rPr>
        <w:t xml:space="preserve"> </w:t>
      </w:r>
      <w:r w:rsidRPr="00B45AF6">
        <w:rPr>
          <w:szCs w:val="24"/>
          <w:lang w:val="ru-RU"/>
        </w:rPr>
        <w:t>Слушателем и Заказчиком</w:t>
      </w:r>
      <w:r w:rsidRPr="00B45AF6">
        <w:rPr>
          <w:szCs w:val="24"/>
        </w:rPr>
        <w:t xml:space="preserve">, если в течение 5 (пяти) календарных дней </w:t>
      </w:r>
      <w:r w:rsidRPr="00B45AF6">
        <w:rPr>
          <w:szCs w:val="24"/>
          <w:lang w:val="ru-RU"/>
        </w:rPr>
        <w:t>Слушатель и/или Заказчик</w:t>
      </w:r>
      <w:r w:rsidRPr="00B45AF6">
        <w:rPr>
          <w:szCs w:val="24"/>
        </w:rPr>
        <w:t xml:space="preserve"> не возвратит подписанный акт или не предоставит мотивированный отказ от его подписания.</w:t>
      </w:r>
    </w:p>
    <w:p w14:paraId="39A31BC2" w14:textId="77777777" w:rsidR="00DB17BF" w:rsidRPr="00B45AF6" w:rsidRDefault="00DB17BF">
      <w:pPr>
        <w:shd w:val="clear" w:color="auto" w:fill="FFFFFF"/>
        <w:ind w:firstLine="567"/>
        <w:jc w:val="both"/>
        <w:rPr>
          <w:bCs/>
          <w:sz w:val="24"/>
          <w:szCs w:val="24"/>
        </w:rPr>
      </w:pPr>
    </w:p>
    <w:p w14:paraId="416CB519" w14:textId="77777777" w:rsidR="00DB17BF" w:rsidRPr="00B45AF6" w:rsidRDefault="00DB17BF">
      <w:pPr>
        <w:pStyle w:val="2"/>
        <w:numPr>
          <w:ilvl w:val="0"/>
          <w:numId w:val="5"/>
        </w:numPr>
        <w:tabs>
          <w:tab w:val="left" w:pos="284"/>
        </w:tabs>
        <w:spacing w:before="0" w:line="240" w:lineRule="auto"/>
        <w:ind w:left="0" w:firstLine="0"/>
        <w:jc w:val="center"/>
        <w:rPr>
          <w:szCs w:val="24"/>
        </w:rPr>
      </w:pPr>
      <w:r w:rsidRPr="00B45AF6">
        <w:rPr>
          <w:rFonts w:ascii="Times New Roman" w:hAnsi="Times New Roman" w:cs="Times New Roman"/>
          <w:i w:val="0"/>
          <w:spacing w:val="0"/>
          <w:szCs w:val="24"/>
        </w:rPr>
        <w:t xml:space="preserve">ОТВЕТСТВЕННОСТЬ ИСПОЛНИТЕЛЯ, </w:t>
      </w:r>
      <w:r w:rsidR="008E2CA1" w:rsidRPr="00B45AF6">
        <w:rPr>
          <w:rFonts w:ascii="Times New Roman" w:hAnsi="Times New Roman" w:cs="Times New Roman"/>
          <w:i w:val="0"/>
          <w:spacing w:val="0"/>
          <w:szCs w:val="24"/>
          <w:lang w:val="ru-RU"/>
        </w:rPr>
        <w:t xml:space="preserve">ЗАКАЗЧИКА, </w:t>
      </w:r>
      <w:r w:rsidRPr="00B45AF6">
        <w:rPr>
          <w:rFonts w:ascii="Times New Roman" w:hAnsi="Times New Roman" w:cs="Times New Roman"/>
          <w:i w:val="0"/>
          <w:spacing w:val="0"/>
          <w:szCs w:val="24"/>
        </w:rPr>
        <w:t>СЛУШАТЕЛЯ</w:t>
      </w:r>
    </w:p>
    <w:p w14:paraId="026C4ED6" w14:textId="77777777" w:rsidR="00DB17BF" w:rsidRPr="00B45AF6" w:rsidRDefault="00DB17BF">
      <w:pPr>
        <w:pStyle w:val="212"/>
        <w:numPr>
          <w:ilvl w:val="1"/>
          <w:numId w:val="8"/>
        </w:numPr>
        <w:tabs>
          <w:tab w:val="left" w:pos="1134"/>
        </w:tabs>
        <w:ind w:left="0" w:firstLine="709"/>
      </w:pPr>
      <w:r w:rsidRPr="00B45AF6">
        <w:rPr>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w:t>
      </w:r>
      <w:r w:rsidRPr="00B45AF6">
        <w:rPr>
          <w:szCs w:val="24"/>
          <w:lang w:val="ru-RU"/>
        </w:rPr>
        <w:t>ом</w:t>
      </w:r>
      <w:r w:rsidRPr="00B45AF6">
        <w:rPr>
          <w:szCs w:val="24"/>
        </w:rPr>
        <w:t xml:space="preserve"> Российской Федерации, иными нормативными правовыми актами и Договором.</w:t>
      </w:r>
    </w:p>
    <w:p w14:paraId="1019178D" w14:textId="77777777" w:rsidR="00DB17BF" w:rsidRPr="00B45AF6" w:rsidRDefault="00DB17BF">
      <w:pPr>
        <w:pStyle w:val="ConsPlusNormal"/>
        <w:ind w:firstLine="709"/>
        <w:jc w:val="both"/>
        <w:rPr>
          <w:rFonts w:eastAsia="Calibri"/>
        </w:rPr>
      </w:pPr>
      <w:r w:rsidRPr="00B45AF6">
        <w:t>5.2.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p>
    <w:p w14:paraId="2DA92B5B" w14:textId="77777777" w:rsidR="00DB17BF" w:rsidRPr="00B45AF6" w:rsidRDefault="00DB17BF">
      <w:pPr>
        <w:tabs>
          <w:tab w:val="left" w:pos="567"/>
          <w:tab w:val="left" w:pos="1134"/>
        </w:tabs>
        <w:ind w:firstLine="709"/>
        <w:jc w:val="both"/>
        <w:rPr>
          <w:rFonts w:eastAsia="Calibri"/>
          <w:sz w:val="24"/>
          <w:szCs w:val="24"/>
        </w:rPr>
      </w:pPr>
      <w:r w:rsidRPr="00B45AF6">
        <w:rPr>
          <w:rFonts w:eastAsia="Calibri"/>
          <w:sz w:val="24"/>
          <w:szCs w:val="24"/>
        </w:rPr>
        <w:t>а) безвозмездного оказания образовательных услуг;</w:t>
      </w:r>
    </w:p>
    <w:p w14:paraId="4DF11634" w14:textId="77777777" w:rsidR="00DB17BF" w:rsidRPr="00B45AF6" w:rsidRDefault="00DB17BF">
      <w:pPr>
        <w:ind w:firstLine="709"/>
        <w:jc w:val="both"/>
        <w:rPr>
          <w:rFonts w:eastAsia="Calibri"/>
        </w:rPr>
      </w:pPr>
      <w:r w:rsidRPr="00B45AF6">
        <w:rPr>
          <w:rFonts w:eastAsia="Calibri"/>
          <w:sz w:val="24"/>
          <w:szCs w:val="24"/>
        </w:rPr>
        <w:t>б) соразмерного уменьшения стоимости оказанных платных образовательных услуг;</w:t>
      </w:r>
    </w:p>
    <w:p w14:paraId="34EDA20E" w14:textId="77777777" w:rsidR="00DB17BF" w:rsidRPr="00B45AF6" w:rsidRDefault="00DB17BF">
      <w:pPr>
        <w:pStyle w:val="ConsPlusNormal"/>
        <w:ind w:firstLine="709"/>
        <w:jc w:val="both"/>
      </w:pPr>
      <w:r w:rsidRPr="00B45AF6">
        <w:rPr>
          <w:rFonts w:eastAsia="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B6ED2C6" w14:textId="77777777" w:rsidR="00DB17BF" w:rsidRPr="00B45AF6" w:rsidRDefault="00DB17BF">
      <w:pPr>
        <w:pStyle w:val="ConsPlusNormal"/>
        <w:ind w:firstLine="709"/>
        <w:jc w:val="both"/>
      </w:pPr>
      <w:r w:rsidRPr="00B45AF6">
        <w:t>5.3. 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598A7B0" w14:textId="77777777" w:rsidR="00DB17BF" w:rsidRPr="00B45AF6" w:rsidRDefault="00DB17BF">
      <w:pPr>
        <w:pStyle w:val="ConsPlusNormal"/>
        <w:ind w:firstLine="709"/>
        <w:jc w:val="both"/>
        <w:rPr>
          <w:rFonts w:eastAsia="Calibri"/>
        </w:rPr>
      </w:pPr>
      <w:r w:rsidRPr="00B45AF6">
        <w:t xml:space="preserve">5.4. Если Исполнитель нарушил сроки оказания образовательной услуги (сроки начала и (или) окончания оказания образовательной услуги, указанные в пункте 1.2 Договора, и (или) промежуточные сроки оказания образовательной услуги, указанные в пункте 1.2.1 Договора) </w:t>
      </w:r>
      <w:r w:rsidRPr="00B45AF6">
        <w:lastRenderedPageBreak/>
        <w:t>либо если во время оказания образовательной услуги стало очевидным, что она не будет осуществлена в срок, Заказчик вправе по своему выбору:</w:t>
      </w:r>
    </w:p>
    <w:p w14:paraId="4C65AF6D" w14:textId="77777777" w:rsidR="00DB17BF" w:rsidRPr="00B45AF6" w:rsidRDefault="00DB17BF">
      <w:pPr>
        <w:ind w:firstLine="709"/>
        <w:jc w:val="both"/>
        <w:rPr>
          <w:rFonts w:eastAsia="Calibri"/>
          <w:sz w:val="24"/>
          <w:szCs w:val="24"/>
        </w:rPr>
      </w:pPr>
      <w:r w:rsidRPr="00B45AF6">
        <w:rPr>
          <w:rFonts w:eastAsia="Calibri"/>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407D40B" w14:textId="77777777" w:rsidR="00DB17BF" w:rsidRPr="00B45AF6" w:rsidRDefault="00DB17BF">
      <w:pPr>
        <w:ind w:firstLine="709"/>
        <w:jc w:val="both"/>
        <w:rPr>
          <w:rFonts w:eastAsia="Calibri"/>
          <w:sz w:val="24"/>
          <w:szCs w:val="24"/>
        </w:rPr>
      </w:pPr>
      <w:r w:rsidRPr="00B45AF6">
        <w:rPr>
          <w:rFonts w:eastAsia="Calibri"/>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B5E95F7" w14:textId="77777777" w:rsidR="00DB17BF" w:rsidRPr="00B45AF6" w:rsidRDefault="00DB17BF">
      <w:pPr>
        <w:ind w:firstLine="709"/>
        <w:jc w:val="both"/>
        <w:rPr>
          <w:rFonts w:eastAsia="Calibri"/>
          <w:sz w:val="24"/>
          <w:szCs w:val="24"/>
        </w:rPr>
      </w:pPr>
      <w:r w:rsidRPr="00B45AF6">
        <w:rPr>
          <w:rFonts w:eastAsia="Calibri"/>
          <w:sz w:val="24"/>
          <w:szCs w:val="24"/>
        </w:rPr>
        <w:t>в) потребовать уменьшения стоимости платных образовательных услуг;</w:t>
      </w:r>
    </w:p>
    <w:p w14:paraId="26AC1B32" w14:textId="77777777" w:rsidR="00DB17BF" w:rsidRPr="00B45AF6" w:rsidRDefault="00DB17BF">
      <w:pPr>
        <w:ind w:firstLine="709"/>
        <w:jc w:val="both"/>
        <w:rPr>
          <w:szCs w:val="24"/>
        </w:rPr>
      </w:pPr>
      <w:r w:rsidRPr="00B45AF6">
        <w:rPr>
          <w:rFonts w:eastAsia="Calibri"/>
          <w:sz w:val="24"/>
          <w:szCs w:val="24"/>
        </w:rPr>
        <w:t>г) расторгнуть Договор.</w:t>
      </w:r>
    </w:p>
    <w:p w14:paraId="339C0762" w14:textId="77777777" w:rsidR="00DB17BF" w:rsidRPr="00B45AF6" w:rsidRDefault="00DB17BF">
      <w:pPr>
        <w:pStyle w:val="212"/>
        <w:tabs>
          <w:tab w:val="left" w:pos="1134"/>
        </w:tabs>
        <w:ind w:firstLine="709"/>
        <w:rPr>
          <w:szCs w:val="24"/>
          <w:lang w:val="ru-RU"/>
        </w:rPr>
      </w:pPr>
      <w:r w:rsidRPr="00B45AF6">
        <w:rPr>
          <w:szCs w:val="24"/>
        </w:rPr>
        <w:t xml:space="preserve">5.5. </w:t>
      </w:r>
      <w:r w:rsidRPr="00B45AF6">
        <w:rPr>
          <w:szCs w:val="24"/>
          <w:lang w:val="ru-RU"/>
        </w:rPr>
        <w:t>Заказчик</w:t>
      </w:r>
      <w:r w:rsidRPr="00B45AF6">
        <w:rPr>
          <w:szCs w:val="24"/>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B45AF6">
        <w:rPr>
          <w:szCs w:val="24"/>
          <w:lang w:val="ru-RU"/>
        </w:rPr>
        <w:t>.</w:t>
      </w:r>
    </w:p>
    <w:p w14:paraId="03D4199D" w14:textId="77777777" w:rsidR="00DB17BF" w:rsidRPr="00B45AF6" w:rsidRDefault="00DB17BF">
      <w:pPr>
        <w:pStyle w:val="212"/>
        <w:tabs>
          <w:tab w:val="left" w:pos="1134"/>
        </w:tabs>
        <w:ind w:firstLine="709"/>
        <w:rPr>
          <w:szCs w:val="24"/>
        </w:rPr>
      </w:pPr>
      <w:r w:rsidRPr="00B45AF6">
        <w:rPr>
          <w:szCs w:val="24"/>
          <w:lang w:val="ru-RU"/>
        </w:rPr>
        <w:t>5.6. Заказчик несет ответственность за неисполнение или ненадлежащее исполнение обязанности, предусмотренной пунктом 4.3 Договора. В случае неоплаты Заказчиком стоимости образовательных услуг Исполнителя по истечении срока (-ов), установленных в разделе 4 Договора, Исполнитель вправе расторгнуть Договор в одностороннем порядке.</w:t>
      </w:r>
    </w:p>
    <w:p w14:paraId="7AE75BCC" w14:textId="77777777" w:rsidR="00DB17BF" w:rsidRPr="00B45AF6" w:rsidRDefault="00DB17BF">
      <w:pPr>
        <w:autoSpaceDE w:val="0"/>
        <w:ind w:firstLine="709"/>
        <w:jc w:val="both"/>
        <w:rPr>
          <w:rFonts w:eastAsia="Calibri"/>
          <w:sz w:val="24"/>
          <w:szCs w:val="24"/>
        </w:rPr>
      </w:pPr>
      <w:r w:rsidRPr="00B45AF6">
        <w:rPr>
          <w:sz w:val="24"/>
          <w:szCs w:val="24"/>
        </w:rPr>
        <w:t>5.7. Слушатель несет ответственность за неисполнение или ненадлежащее исполнение обязанностей, предусмотренных пунктом 3.2 Договора.</w:t>
      </w:r>
    </w:p>
    <w:p w14:paraId="18B9910E" w14:textId="77777777" w:rsidR="008E2CA1" w:rsidRPr="00B45AF6" w:rsidRDefault="00DB17BF">
      <w:pPr>
        <w:autoSpaceDE w:val="0"/>
        <w:ind w:firstLine="709"/>
        <w:jc w:val="both"/>
        <w:rPr>
          <w:rFonts w:eastAsia="Calibri"/>
          <w:sz w:val="24"/>
          <w:szCs w:val="24"/>
        </w:rPr>
      </w:pPr>
      <w:r w:rsidRPr="00B45AF6">
        <w:rPr>
          <w:rFonts w:eastAsia="Calibri"/>
          <w:sz w:val="24"/>
          <w:szCs w:val="24"/>
        </w:rPr>
        <w:t>Меры ответственности Слушателя: замечание, выговор, отчисление.</w:t>
      </w:r>
    </w:p>
    <w:p w14:paraId="21FE87F3"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5.8. Слушатель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14:paraId="3CB24228"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5.9. Исполнитель не несет ответственности за причинение Слушателю или Заказчику любых других убытков, которые возникли или могут возникнуть у Слушателя или Заказчика при пользовании интернет-страницей (сайта) структурного подразделения Исполнителя (далее – Сайт). Исполнитель также не несет ответственности за содержание сторонних ресурсов, ссылки на которые размещены на сайте.</w:t>
      </w:r>
    </w:p>
    <w:p w14:paraId="1DA0B9F2"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5.10. Слушатель самостоятельно обеспечивает безопасность логина и пароля, а также отвечает за все действия, совершенные им после Авторизации. Слушатель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Слушателя на Платформе.</w:t>
      </w:r>
    </w:p>
    <w:p w14:paraId="3A0A4258"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5.11. В случае передачи Слушателем логина и пароля какому-либо третьему лицу, всю ответственность за действия этого третьего лица, совершенные на Платформе, несет Слушатель.</w:t>
      </w:r>
    </w:p>
    <w:p w14:paraId="36A0041C"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 xml:space="preserve">5.12. Исполнитель не несет ответственности за перерывы в работе (в т.ч.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Слушателя при пользовании Платформы. </w:t>
      </w:r>
    </w:p>
    <w:p w14:paraId="33CA6D5B" w14:textId="77777777" w:rsidR="008E2CA1" w:rsidRPr="00B45AF6" w:rsidRDefault="008E2CA1" w:rsidP="008E2CA1">
      <w:pPr>
        <w:suppressAutoHyphens w:val="0"/>
        <w:autoSpaceDE w:val="0"/>
        <w:autoSpaceDN w:val="0"/>
        <w:adjustRightInd w:val="0"/>
        <w:ind w:firstLine="709"/>
        <w:jc w:val="both"/>
        <w:rPr>
          <w:rFonts w:eastAsia="Calibri"/>
          <w:sz w:val="24"/>
          <w:szCs w:val="24"/>
          <w:lang w:eastAsia="en-US"/>
        </w:rPr>
      </w:pPr>
      <w:r w:rsidRPr="00B45AF6">
        <w:rPr>
          <w:rFonts w:eastAsia="Calibri"/>
          <w:sz w:val="24"/>
          <w:szCs w:val="24"/>
          <w:lang w:eastAsia="en-US"/>
        </w:rPr>
        <w:t>5.13. Исполнитель не несет ответственности за неполучение Слушателем образовательной услуги в связи с неудовлетворительным качеством каналов связи, линий коммуникаций, неисправности оборудования Слушателя, а произведенная в данном случае оплата не возвращается и на другие образовательные услуги не переносится.</w:t>
      </w:r>
    </w:p>
    <w:p w14:paraId="4F154774" w14:textId="0D0507C1" w:rsidR="00DB17BF" w:rsidRPr="00B45AF6" w:rsidRDefault="00DB17BF" w:rsidP="00CF44A9">
      <w:pPr>
        <w:autoSpaceDE w:val="0"/>
        <w:jc w:val="both"/>
        <w:rPr>
          <w:rFonts w:eastAsia="Calibri"/>
          <w:sz w:val="24"/>
          <w:szCs w:val="24"/>
        </w:rPr>
      </w:pPr>
      <w:r w:rsidRPr="00B45AF6">
        <w:t xml:space="preserve"> </w:t>
      </w:r>
    </w:p>
    <w:p w14:paraId="7E63112B" w14:textId="77777777" w:rsidR="00DB17BF" w:rsidRPr="00B45AF6" w:rsidRDefault="00DB17BF">
      <w:pPr>
        <w:autoSpaceDE w:val="0"/>
        <w:jc w:val="both"/>
        <w:rPr>
          <w:i/>
          <w:szCs w:val="24"/>
        </w:rPr>
      </w:pPr>
    </w:p>
    <w:p w14:paraId="39968B45" w14:textId="77777777" w:rsidR="00DB17BF" w:rsidRPr="00B45AF6" w:rsidRDefault="00DB17BF">
      <w:pPr>
        <w:pStyle w:val="2"/>
        <w:numPr>
          <w:ilvl w:val="0"/>
          <w:numId w:val="8"/>
        </w:numPr>
        <w:spacing w:before="0" w:line="240" w:lineRule="auto"/>
        <w:jc w:val="center"/>
        <w:rPr>
          <w:szCs w:val="24"/>
          <w:lang w:val="ru-RU"/>
        </w:rPr>
      </w:pPr>
      <w:r w:rsidRPr="00B45AF6">
        <w:rPr>
          <w:rFonts w:ascii="Times New Roman" w:hAnsi="Times New Roman" w:cs="Times New Roman"/>
          <w:i w:val="0"/>
          <w:spacing w:val="0"/>
          <w:szCs w:val="24"/>
        </w:rPr>
        <w:t>СРОК ДЕЙСТВИЯ ДОГОВОРА. ПОРЯДОК ИЗМЕНЕНИЯ И РАСТОРЖЕНИЯ ДОГОВОРА</w:t>
      </w:r>
    </w:p>
    <w:p w14:paraId="5F69983A" w14:textId="77777777" w:rsidR="00DB17BF" w:rsidRPr="00B45AF6" w:rsidRDefault="00DB17BF">
      <w:pPr>
        <w:pStyle w:val="212"/>
        <w:numPr>
          <w:ilvl w:val="1"/>
          <w:numId w:val="8"/>
        </w:numPr>
        <w:tabs>
          <w:tab w:val="left" w:pos="1134"/>
        </w:tabs>
        <w:ind w:left="0" w:firstLine="709"/>
        <w:rPr>
          <w:szCs w:val="24"/>
        </w:rPr>
      </w:pPr>
      <w:r w:rsidRPr="00B45AF6">
        <w:rPr>
          <w:szCs w:val="24"/>
          <w:lang w:val="ru-RU"/>
        </w:rPr>
        <w:t>Настоящий Договор вступает в силу с даты подписания его Сторонами и действует до полного исполнения Сторонами обязательств.</w:t>
      </w:r>
    </w:p>
    <w:p w14:paraId="7101D1D1" w14:textId="77777777" w:rsidR="00DB17BF" w:rsidRPr="00B45AF6" w:rsidRDefault="00DB17BF">
      <w:pPr>
        <w:pStyle w:val="212"/>
        <w:numPr>
          <w:ilvl w:val="1"/>
          <w:numId w:val="8"/>
        </w:numPr>
        <w:tabs>
          <w:tab w:val="left" w:pos="1134"/>
        </w:tabs>
        <w:ind w:left="0" w:firstLine="709"/>
        <w:rPr>
          <w:szCs w:val="24"/>
        </w:rPr>
      </w:pPr>
      <w:r w:rsidRPr="00B45AF6">
        <w:rPr>
          <w:szCs w:val="24"/>
        </w:rPr>
        <w:lastRenderedPageBreak/>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6DDB3C94" w14:textId="77777777" w:rsidR="00DB17BF" w:rsidRPr="00B45AF6" w:rsidRDefault="00DB17BF">
      <w:pPr>
        <w:pStyle w:val="212"/>
        <w:numPr>
          <w:ilvl w:val="1"/>
          <w:numId w:val="8"/>
        </w:numPr>
        <w:tabs>
          <w:tab w:val="left" w:pos="1134"/>
        </w:tabs>
        <w:ind w:left="0" w:firstLine="709"/>
        <w:rPr>
          <w:szCs w:val="24"/>
          <w:lang w:val="ru-RU"/>
        </w:rPr>
      </w:pPr>
      <w:r w:rsidRPr="00B45AF6">
        <w:rPr>
          <w:szCs w:val="24"/>
        </w:rPr>
        <w:t>Настоящий Договор может быть расторгнут по соглашению С</w:t>
      </w:r>
      <w:r w:rsidRPr="00B45AF6">
        <w:rPr>
          <w:szCs w:val="24"/>
          <w:lang w:val="ru-RU"/>
        </w:rPr>
        <w:t>торон.</w:t>
      </w:r>
    </w:p>
    <w:p w14:paraId="0EAFEB23" w14:textId="77777777" w:rsidR="00DB17BF" w:rsidRPr="00B45AF6" w:rsidRDefault="00DB17BF">
      <w:pPr>
        <w:pStyle w:val="212"/>
        <w:numPr>
          <w:ilvl w:val="1"/>
          <w:numId w:val="8"/>
        </w:numPr>
        <w:tabs>
          <w:tab w:val="left" w:pos="1134"/>
        </w:tabs>
        <w:ind w:left="0" w:firstLine="709"/>
        <w:rPr>
          <w:szCs w:val="24"/>
        </w:rPr>
      </w:pPr>
      <w:r w:rsidRPr="00B45AF6">
        <w:rPr>
          <w:szCs w:val="24"/>
          <w:lang w:val="ru-RU"/>
        </w:rPr>
        <w:t>Договор может быть расторгнут</w:t>
      </w:r>
      <w:r w:rsidRPr="00B45AF6">
        <w:rPr>
          <w:szCs w:val="24"/>
        </w:rPr>
        <w:t xml:space="preserve"> в одностороннем порядке по инициативе И</w:t>
      </w:r>
      <w:r w:rsidRPr="00B45AF6">
        <w:rPr>
          <w:szCs w:val="24"/>
          <w:lang w:val="ru-RU"/>
        </w:rPr>
        <w:t>сполнителя в случаях:</w:t>
      </w:r>
    </w:p>
    <w:p w14:paraId="0DDC4A73" w14:textId="77777777" w:rsidR="00DB17BF" w:rsidRPr="00B45AF6" w:rsidRDefault="00DB17BF">
      <w:pPr>
        <w:pStyle w:val="212"/>
        <w:numPr>
          <w:ilvl w:val="2"/>
          <w:numId w:val="8"/>
        </w:numPr>
        <w:tabs>
          <w:tab w:val="left" w:pos="1418"/>
        </w:tabs>
        <w:ind w:left="0" w:firstLine="709"/>
        <w:rPr>
          <w:szCs w:val="24"/>
        </w:rPr>
      </w:pPr>
      <w:r w:rsidRPr="00B45AF6">
        <w:rPr>
          <w:szCs w:val="24"/>
        </w:rPr>
        <w:t xml:space="preserve">применения к </w:t>
      </w:r>
      <w:r w:rsidRPr="00B45AF6">
        <w:rPr>
          <w:szCs w:val="24"/>
          <w:lang w:val="ru-RU"/>
        </w:rPr>
        <w:t>Слушателю</w:t>
      </w:r>
      <w:r w:rsidRPr="00B45AF6">
        <w:rPr>
          <w:szCs w:val="24"/>
        </w:rPr>
        <w:t xml:space="preserve"> отчисления как меры дисциплинарного взыскания; </w:t>
      </w:r>
    </w:p>
    <w:p w14:paraId="5720E21C" w14:textId="77777777" w:rsidR="00DB17BF" w:rsidRPr="00B45AF6" w:rsidRDefault="00DB17BF">
      <w:pPr>
        <w:pStyle w:val="af2"/>
        <w:numPr>
          <w:ilvl w:val="2"/>
          <w:numId w:val="8"/>
        </w:numPr>
        <w:tabs>
          <w:tab w:val="left" w:pos="1418"/>
        </w:tabs>
        <w:ind w:left="0" w:firstLine="709"/>
        <w:jc w:val="both"/>
        <w:rPr>
          <w:sz w:val="24"/>
          <w:szCs w:val="24"/>
        </w:rPr>
      </w:pPr>
      <w:r w:rsidRPr="00B45AF6">
        <w:rPr>
          <w:sz w:val="24"/>
          <w:szCs w:val="24"/>
        </w:rPr>
        <w:t xml:space="preserve">невыполнения Слушателем обязанностей по добросовестному освоению образовательной программы и выполнению учебного и (или) индивидуального учебного плана; </w:t>
      </w:r>
    </w:p>
    <w:p w14:paraId="238F3F30" w14:textId="77777777" w:rsidR="00DB17BF" w:rsidRPr="00B45AF6" w:rsidRDefault="00DB17BF">
      <w:pPr>
        <w:pStyle w:val="af2"/>
        <w:numPr>
          <w:ilvl w:val="2"/>
          <w:numId w:val="8"/>
        </w:numPr>
        <w:tabs>
          <w:tab w:val="left" w:pos="1418"/>
        </w:tabs>
        <w:ind w:left="0" w:firstLine="709"/>
        <w:jc w:val="both"/>
        <w:rPr>
          <w:sz w:val="24"/>
          <w:szCs w:val="24"/>
        </w:rPr>
      </w:pPr>
      <w:r w:rsidRPr="00B45AF6">
        <w:rPr>
          <w:sz w:val="24"/>
          <w:szCs w:val="24"/>
        </w:rPr>
        <w:t xml:space="preserve">установления нарушения порядка приема в НИУ ВШЭ, повлекшего по вине Слушателя его незаконное зачисление в НИУ ВШЭ; </w:t>
      </w:r>
    </w:p>
    <w:p w14:paraId="4977E74F" w14:textId="77777777" w:rsidR="00DB17BF" w:rsidRPr="00B45AF6" w:rsidRDefault="00DB17BF">
      <w:pPr>
        <w:pStyle w:val="af2"/>
        <w:numPr>
          <w:ilvl w:val="2"/>
          <w:numId w:val="8"/>
        </w:numPr>
        <w:tabs>
          <w:tab w:val="left" w:pos="1418"/>
        </w:tabs>
        <w:ind w:left="0" w:firstLine="709"/>
        <w:jc w:val="both"/>
        <w:rPr>
          <w:sz w:val="24"/>
          <w:szCs w:val="24"/>
        </w:rPr>
      </w:pPr>
      <w:r w:rsidRPr="00B45AF6">
        <w:rPr>
          <w:sz w:val="24"/>
          <w:szCs w:val="24"/>
        </w:rPr>
        <w:t>просрочки оплаты стоимости образовательной услуги (при неоплате Заказчиком стоимости образовательной услуги Исполнителя по истечение сроков, установленных в разделе 4 Договора);</w:t>
      </w:r>
    </w:p>
    <w:p w14:paraId="17F1977F" w14:textId="77777777" w:rsidR="00DB17BF" w:rsidRPr="00B45AF6" w:rsidRDefault="00DB17BF">
      <w:pPr>
        <w:ind w:firstLine="709"/>
        <w:jc w:val="both"/>
      </w:pPr>
      <w:r w:rsidRPr="00B45AF6">
        <w:rPr>
          <w:sz w:val="24"/>
          <w:szCs w:val="24"/>
        </w:rPr>
        <w:t>6.4.5. если надлежащее исполнение обязательства по оказанию образовательной услуги стало невозможным вследствие действий (бездействия) Слушателя.</w:t>
      </w:r>
    </w:p>
    <w:p w14:paraId="2A4D95CA" w14:textId="77777777" w:rsidR="00DB17BF" w:rsidRPr="00B45AF6" w:rsidRDefault="00DB17BF">
      <w:pPr>
        <w:pStyle w:val="ConsPlusNormal"/>
        <w:ind w:firstLine="709"/>
        <w:jc w:val="both"/>
      </w:pPr>
      <w:r w:rsidRPr="00B45AF6">
        <w:t>6.5. 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7D783820" w14:textId="77777777" w:rsidR="00DB17BF" w:rsidRPr="00B45AF6" w:rsidRDefault="00DB17BF">
      <w:pPr>
        <w:pStyle w:val="ConsPlusNormal"/>
        <w:ind w:firstLine="709"/>
        <w:jc w:val="both"/>
      </w:pPr>
      <w:r w:rsidRPr="00B45AF6">
        <w:t xml:space="preserve">6.6. </w:t>
      </w:r>
      <w:r w:rsidRPr="00B45AF6">
        <w:rPr>
          <w:rFonts w:eastAsia="Calibri"/>
        </w:rPr>
        <w:t>Договор расторгается на основании распорядительного акта Исполнителя об отчислении Слушателя из НИУ ВШЭ. Права и обязанности Слушателя по Договору прекращаются с даты его отчисления из НИУ ВШЭ.</w:t>
      </w:r>
    </w:p>
    <w:p w14:paraId="080E2A5A" w14:textId="77777777" w:rsidR="00DB17BF" w:rsidRPr="00B45AF6" w:rsidRDefault="00DB17BF">
      <w:pPr>
        <w:pStyle w:val="212"/>
        <w:numPr>
          <w:ilvl w:val="1"/>
          <w:numId w:val="7"/>
        </w:numPr>
        <w:tabs>
          <w:tab w:val="left" w:pos="1134"/>
        </w:tabs>
        <w:ind w:left="0" w:firstLine="709"/>
        <w:rPr>
          <w:szCs w:val="24"/>
          <w:lang w:val="ru-RU"/>
        </w:rPr>
      </w:pPr>
      <w:r w:rsidRPr="00B45AF6">
        <w:rPr>
          <w:szCs w:val="24"/>
          <w:lang w:val="ru-RU"/>
        </w:rPr>
        <w:t>Исполнитель вправе отказаться от исполнения обязательств по Договору при условии полного возмещения Заказчику убытков.</w:t>
      </w:r>
    </w:p>
    <w:p w14:paraId="227B6297" w14:textId="77777777" w:rsidR="00DB17BF" w:rsidRPr="00B45AF6" w:rsidRDefault="00DB17BF">
      <w:pPr>
        <w:pStyle w:val="212"/>
        <w:numPr>
          <w:ilvl w:val="1"/>
          <w:numId w:val="7"/>
        </w:numPr>
        <w:tabs>
          <w:tab w:val="left" w:pos="1134"/>
        </w:tabs>
        <w:ind w:left="0" w:firstLine="709"/>
      </w:pPr>
      <w:r w:rsidRPr="00B45AF6">
        <w:rPr>
          <w:szCs w:val="24"/>
          <w:lang w:val="ru-RU"/>
        </w:rPr>
        <w:t xml:space="preserve">Заказчик вправе отказаться от исполнения Договора </w:t>
      </w:r>
      <w:r w:rsidRPr="00B45AF6">
        <w:rPr>
          <w:szCs w:val="24"/>
        </w:rPr>
        <w:t xml:space="preserve">при условии </w:t>
      </w:r>
      <w:r w:rsidRPr="00B45AF6">
        <w:rPr>
          <w:szCs w:val="24"/>
          <w:lang w:val="ru-RU"/>
        </w:rPr>
        <w:t>оплаты Исполнителю ф</w:t>
      </w:r>
      <w:r w:rsidRPr="00B45AF6">
        <w:rPr>
          <w:szCs w:val="24"/>
        </w:rPr>
        <w:t>актически понесенных им расходов</w:t>
      </w:r>
      <w:r w:rsidRPr="00B45AF6">
        <w:rPr>
          <w:szCs w:val="24"/>
          <w:lang w:val="ru-RU"/>
        </w:rPr>
        <w:t>,</w:t>
      </w:r>
      <w:r w:rsidRPr="00B45AF6">
        <w:rPr>
          <w:szCs w:val="24"/>
        </w:rPr>
        <w:t xml:space="preserve"> </w:t>
      </w:r>
      <w:r w:rsidRPr="00B45AF6">
        <w:rPr>
          <w:szCs w:val="24"/>
          <w:lang w:val="ru-RU"/>
        </w:rPr>
        <w:t>связанных с исполнением обязательств по Договору</w:t>
      </w:r>
      <w:r w:rsidRPr="00B45AF6">
        <w:rPr>
          <w:szCs w:val="24"/>
        </w:rPr>
        <w:t>.</w:t>
      </w:r>
    </w:p>
    <w:p w14:paraId="7281EE8E" w14:textId="77777777" w:rsidR="00DB17BF" w:rsidRPr="00B45AF6" w:rsidRDefault="00DB17BF">
      <w:pPr>
        <w:pStyle w:val="212"/>
        <w:tabs>
          <w:tab w:val="left" w:pos="1134"/>
          <w:tab w:val="left" w:pos="5923"/>
        </w:tabs>
        <w:spacing w:after="40"/>
        <w:ind w:left="709" w:firstLine="0"/>
      </w:pPr>
    </w:p>
    <w:p w14:paraId="7DA9A429" w14:textId="77777777" w:rsidR="00DB17BF" w:rsidRPr="00B45AF6" w:rsidRDefault="00DB17BF">
      <w:pPr>
        <w:pStyle w:val="2"/>
        <w:numPr>
          <w:ilvl w:val="0"/>
          <w:numId w:val="3"/>
        </w:numPr>
        <w:tabs>
          <w:tab w:val="left" w:pos="284"/>
        </w:tabs>
        <w:spacing w:before="0" w:line="240" w:lineRule="auto"/>
        <w:ind w:left="0" w:firstLine="0"/>
        <w:jc w:val="center"/>
        <w:rPr>
          <w:szCs w:val="24"/>
        </w:rPr>
      </w:pPr>
      <w:r w:rsidRPr="00B45AF6">
        <w:rPr>
          <w:rFonts w:ascii="Times New Roman" w:hAnsi="Times New Roman" w:cs="Times New Roman"/>
          <w:i w:val="0"/>
          <w:spacing w:val="0"/>
        </w:rPr>
        <w:t>ОБСТОЯТЕЛЬСТВА НЕПРЕОДОЛИМОЙ СИЛЫ (ФОРС-МАЖОР)</w:t>
      </w:r>
    </w:p>
    <w:p w14:paraId="700BAC5B" w14:textId="77777777" w:rsidR="00DB17BF" w:rsidRPr="00B45AF6" w:rsidRDefault="00DB17BF">
      <w:pPr>
        <w:pStyle w:val="af2"/>
        <w:widowControl w:val="0"/>
        <w:numPr>
          <w:ilvl w:val="1"/>
          <w:numId w:val="3"/>
        </w:numPr>
        <w:tabs>
          <w:tab w:val="left" w:pos="1134"/>
        </w:tabs>
        <w:ind w:left="0" w:firstLine="709"/>
        <w:jc w:val="both"/>
        <w:rPr>
          <w:sz w:val="24"/>
          <w:szCs w:val="24"/>
        </w:rPr>
      </w:pPr>
      <w:r w:rsidRPr="00B45AF6">
        <w:rPr>
          <w:sz w:val="24"/>
          <w:szCs w:val="24"/>
        </w:rPr>
        <w:t>Исполнитель и Заказчик освобождаются от ответственности за частичное или полное неисполнение обязательств по Договору, если ненадлежащее исполнение указанными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0AE01BD1" w14:textId="77777777" w:rsidR="00DB17BF" w:rsidRPr="00B45AF6" w:rsidRDefault="00DB17BF">
      <w:pPr>
        <w:pStyle w:val="af2"/>
        <w:widowControl w:val="0"/>
        <w:numPr>
          <w:ilvl w:val="1"/>
          <w:numId w:val="3"/>
        </w:numPr>
        <w:tabs>
          <w:tab w:val="left" w:pos="1134"/>
        </w:tabs>
        <w:ind w:left="0" w:firstLine="709"/>
        <w:jc w:val="both"/>
        <w:rPr>
          <w:sz w:val="24"/>
          <w:szCs w:val="24"/>
        </w:rPr>
      </w:pPr>
      <w:r w:rsidRPr="00B45AF6">
        <w:rPr>
          <w:sz w:val="24"/>
          <w:szCs w:val="24"/>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w:t>
      </w:r>
      <w:r w:rsidRPr="00B45AF6">
        <w:rPr>
          <w:sz w:val="24"/>
          <w:szCs w:val="24"/>
        </w:rPr>
        <w:lastRenderedPageBreak/>
        <w:t xml:space="preserve">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5297E509" w14:textId="77777777" w:rsidR="00DB17BF" w:rsidRPr="00B45AF6" w:rsidRDefault="00DB17BF">
      <w:pPr>
        <w:pStyle w:val="af2"/>
        <w:widowControl w:val="0"/>
        <w:numPr>
          <w:ilvl w:val="1"/>
          <w:numId w:val="3"/>
        </w:numPr>
        <w:tabs>
          <w:tab w:val="left" w:pos="1134"/>
        </w:tabs>
        <w:ind w:left="0" w:firstLine="709"/>
        <w:jc w:val="both"/>
        <w:rPr>
          <w:sz w:val="24"/>
          <w:szCs w:val="24"/>
        </w:rPr>
      </w:pPr>
      <w:r w:rsidRPr="00B45AF6">
        <w:rPr>
          <w:sz w:val="24"/>
          <w:szCs w:val="24"/>
        </w:rPr>
        <w:t xml:space="preserve">В случае, если Заказчик или Исполнитель не в состоянии выполнить свои обязательства, они обязуются в разумный срок письменно информировать другие Стороны о начале и прекращении указанных выше обстоятельств. </w:t>
      </w:r>
    </w:p>
    <w:p w14:paraId="283A6862" w14:textId="77777777" w:rsidR="00DB17BF" w:rsidRPr="00B45AF6" w:rsidRDefault="00DB17BF">
      <w:pPr>
        <w:pStyle w:val="af2"/>
        <w:widowControl w:val="0"/>
        <w:numPr>
          <w:ilvl w:val="1"/>
          <w:numId w:val="3"/>
        </w:numPr>
        <w:tabs>
          <w:tab w:val="left" w:pos="1134"/>
        </w:tabs>
        <w:ind w:left="0" w:firstLine="709"/>
        <w:jc w:val="both"/>
        <w:rPr>
          <w:sz w:val="24"/>
          <w:szCs w:val="24"/>
        </w:rPr>
      </w:pPr>
      <w:r w:rsidRPr="00B45AF6">
        <w:rPr>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63C33078" w14:textId="77777777" w:rsidR="00DB17BF" w:rsidRPr="00B45AF6" w:rsidRDefault="00DB17BF">
      <w:pPr>
        <w:pStyle w:val="af2"/>
        <w:widowControl w:val="0"/>
        <w:numPr>
          <w:ilvl w:val="1"/>
          <w:numId w:val="3"/>
        </w:numPr>
        <w:tabs>
          <w:tab w:val="left" w:pos="1134"/>
        </w:tabs>
        <w:ind w:left="0" w:firstLine="709"/>
        <w:jc w:val="both"/>
      </w:pPr>
      <w:r w:rsidRPr="00B45AF6">
        <w:rPr>
          <w:sz w:val="24"/>
          <w:szCs w:val="24"/>
        </w:rPr>
        <w:t xml:space="preserve">Заказчик или Исполнитель не несут ответственности за просрочку исполнения обязательств, возникшую вследствие наступления обстоятельств непреодолимой силы. </w:t>
      </w:r>
    </w:p>
    <w:p w14:paraId="522766A0" w14:textId="77777777" w:rsidR="00DB17BF" w:rsidRPr="00B45AF6" w:rsidRDefault="00DB17BF"/>
    <w:p w14:paraId="4C98EBB4" w14:textId="77777777" w:rsidR="00DB17BF" w:rsidRPr="00B45AF6" w:rsidRDefault="00DB17BF">
      <w:pPr>
        <w:pStyle w:val="220"/>
        <w:ind w:firstLine="567"/>
        <w:rPr>
          <w:szCs w:val="24"/>
        </w:rPr>
      </w:pPr>
    </w:p>
    <w:p w14:paraId="21974198" w14:textId="77777777" w:rsidR="00DB17BF" w:rsidRPr="00B45AF6" w:rsidRDefault="00DB17BF">
      <w:pPr>
        <w:pStyle w:val="2"/>
        <w:numPr>
          <w:ilvl w:val="0"/>
          <w:numId w:val="3"/>
        </w:numPr>
        <w:spacing w:before="0" w:line="240" w:lineRule="auto"/>
        <w:jc w:val="center"/>
        <w:rPr>
          <w:szCs w:val="24"/>
        </w:rPr>
      </w:pPr>
      <w:r w:rsidRPr="00B45AF6">
        <w:rPr>
          <w:rFonts w:ascii="Times New Roman" w:hAnsi="Times New Roman" w:cs="Times New Roman"/>
          <w:i w:val="0"/>
          <w:spacing w:val="0"/>
        </w:rPr>
        <w:t>ПРОЧИЕ УСЛОВИЯ</w:t>
      </w:r>
    </w:p>
    <w:p w14:paraId="42BC1898" w14:textId="77777777" w:rsidR="00DB17BF" w:rsidRPr="00B45AF6" w:rsidRDefault="00DB17BF">
      <w:pPr>
        <w:pStyle w:val="212"/>
        <w:numPr>
          <w:ilvl w:val="1"/>
          <w:numId w:val="3"/>
        </w:numPr>
        <w:tabs>
          <w:tab w:val="left" w:pos="1134"/>
        </w:tabs>
        <w:ind w:left="0" w:firstLine="709"/>
        <w:rPr>
          <w:szCs w:val="24"/>
        </w:rPr>
      </w:pPr>
      <w:r w:rsidRPr="00B45AF6">
        <w:rPr>
          <w:szCs w:val="24"/>
        </w:rPr>
        <w:t>Во всем остальном, не предусмотренном настоящим Договором, С</w:t>
      </w:r>
      <w:r w:rsidRPr="00B45AF6">
        <w:rPr>
          <w:szCs w:val="24"/>
          <w:lang w:val="ru-RU"/>
        </w:rPr>
        <w:t>тороны</w:t>
      </w:r>
      <w:r w:rsidRPr="00B45AF6">
        <w:rPr>
          <w:szCs w:val="24"/>
        </w:rPr>
        <w:t xml:space="preserve"> руководствуются Гражданским кодексом Российской Федерации, федеральными законами, иными нормативными правовыми актами Российской Федерации, уставом НИУ ВШЭ и локальными нормативными актами НИУ ВШЭ.</w:t>
      </w:r>
    </w:p>
    <w:p w14:paraId="450857C9" w14:textId="0CB31FD8" w:rsidR="00DB17BF" w:rsidRPr="00B45AF6" w:rsidRDefault="00DB17BF">
      <w:pPr>
        <w:pStyle w:val="212"/>
        <w:numPr>
          <w:ilvl w:val="1"/>
          <w:numId w:val="3"/>
        </w:numPr>
        <w:tabs>
          <w:tab w:val="left" w:pos="1134"/>
        </w:tabs>
        <w:ind w:left="0" w:firstLine="709"/>
        <w:rPr>
          <w:szCs w:val="24"/>
        </w:rPr>
      </w:pPr>
      <w:r w:rsidRPr="00B45AF6">
        <w:rPr>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9 Договора, либо передаются нарочным под подпись уполномоченному представителю принимающей Стороны. Сообщение может быть направлено Слушателю</w:t>
      </w:r>
      <w:r w:rsidR="00D65393" w:rsidRPr="00B45AF6">
        <w:rPr>
          <w:szCs w:val="24"/>
          <w:lang w:val="ru-RU"/>
        </w:rPr>
        <w:t xml:space="preserve"> на </w:t>
      </w:r>
      <w:r w:rsidRPr="00B45AF6">
        <w:rPr>
          <w:szCs w:val="24"/>
        </w:rPr>
        <w:t>адрес электронной почты, указанн</w:t>
      </w:r>
      <w:r w:rsidR="00D65393" w:rsidRPr="00B45AF6">
        <w:rPr>
          <w:szCs w:val="24"/>
          <w:lang w:val="ru-RU"/>
        </w:rPr>
        <w:t xml:space="preserve">ый </w:t>
      </w:r>
      <w:r w:rsidRPr="00B45AF6">
        <w:rPr>
          <w:szCs w:val="24"/>
        </w:rPr>
        <w:t>в разделе 9 Договора.</w:t>
      </w:r>
    </w:p>
    <w:p w14:paraId="6C1C8851" w14:textId="77777777" w:rsidR="00DB17BF" w:rsidRPr="00B45AF6" w:rsidRDefault="00DB17BF">
      <w:pPr>
        <w:pStyle w:val="212"/>
        <w:numPr>
          <w:ilvl w:val="1"/>
          <w:numId w:val="3"/>
        </w:numPr>
        <w:tabs>
          <w:tab w:val="left" w:pos="1134"/>
        </w:tabs>
        <w:ind w:left="0" w:firstLine="709"/>
        <w:rPr>
          <w:szCs w:val="24"/>
        </w:rPr>
      </w:pPr>
      <w:r w:rsidRPr="00B45AF6">
        <w:rPr>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1DA68483" w14:textId="77777777" w:rsidR="00DB17BF" w:rsidRPr="00B45AF6" w:rsidRDefault="00DB17BF">
      <w:pPr>
        <w:pStyle w:val="212"/>
        <w:numPr>
          <w:ilvl w:val="1"/>
          <w:numId w:val="3"/>
        </w:numPr>
        <w:tabs>
          <w:tab w:val="left" w:pos="1134"/>
        </w:tabs>
        <w:ind w:left="0" w:firstLine="709"/>
        <w:rPr>
          <w:szCs w:val="24"/>
        </w:rPr>
      </w:pPr>
      <w:r w:rsidRPr="00B45AF6">
        <w:rPr>
          <w:szCs w:val="24"/>
        </w:rPr>
        <w:t>Сообщение, направленное почтой, заказным письмом с уведомлением, считается полученным принимающей Стороной в следующих случаях:</w:t>
      </w:r>
    </w:p>
    <w:p w14:paraId="18365D73" w14:textId="77777777" w:rsidR="00DB17BF" w:rsidRPr="00B45AF6" w:rsidRDefault="00DB17BF">
      <w:pPr>
        <w:pStyle w:val="212"/>
        <w:numPr>
          <w:ilvl w:val="2"/>
          <w:numId w:val="3"/>
        </w:numPr>
        <w:tabs>
          <w:tab w:val="left" w:pos="1134"/>
        </w:tabs>
        <w:ind w:left="0" w:firstLine="709"/>
        <w:rPr>
          <w:szCs w:val="24"/>
        </w:rPr>
      </w:pPr>
      <w:r w:rsidRPr="00B45AF6">
        <w:rPr>
          <w:szCs w:val="24"/>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8ABBFAB" w14:textId="77777777" w:rsidR="00DB17BF" w:rsidRPr="00B45AF6" w:rsidRDefault="00DB17BF">
      <w:pPr>
        <w:pStyle w:val="212"/>
        <w:numPr>
          <w:ilvl w:val="2"/>
          <w:numId w:val="3"/>
        </w:numPr>
        <w:tabs>
          <w:tab w:val="left" w:pos="1134"/>
        </w:tabs>
        <w:ind w:left="0" w:firstLine="709"/>
        <w:rPr>
          <w:szCs w:val="24"/>
        </w:rPr>
      </w:pPr>
      <w:r w:rsidRPr="00B45AF6">
        <w:rPr>
          <w:szCs w:val="24"/>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FE4FA7B" w14:textId="77777777" w:rsidR="00DB17BF" w:rsidRPr="00B45AF6" w:rsidRDefault="00DB17BF">
      <w:pPr>
        <w:pStyle w:val="212"/>
        <w:numPr>
          <w:ilvl w:val="1"/>
          <w:numId w:val="3"/>
        </w:numPr>
        <w:tabs>
          <w:tab w:val="left" w:pos="1134"/>
        </w:tabs>
        <w:ind w:left="0" w:firstLine="709"/>
        <w:rPr>
          <w:szCs w:val="24"/>
        </w:rPr>
      </w:pPr>
      <w:r w:rsidRPr="00B45AF6">
        <w:rPr>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3E6A2829" w14:textId="77777777" w:rsidR="00DB17BF" w:rsidRPr="00B45AF6" w:rsidRDefault="00DB17BF">
      <w:pPr>
        <w:numPr>
          <w:ilvl w:val="1"/>
          <w:numId w:val="3"/>
        </w:numPr>
        <w:tabs>
          <w:tab w:val="left" w:pos="1134"/>
        </w:tabs>
        <w:ind w:left="0" w:firstLine="709"/>
        <w:jc w:val="both"/>
        <w:rPr>
          <w:sz w:val="24"/>
          <w:szCs w:val="24"/>
        </w:rPr>
      </w:pPr>
      <w:r w:rsidRPr="00B45AF6">
        <w:rPr>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099380E5" w14:textId="77777777" w:rsidR="00DB17BF" w:rsidRPr="00B45AF6" w:rsidRDefault="00DB17BF">
      <w:pPr>
        <w:numPr>
          <w:ilvl w:val="1"/>
          <w:numId w:val="3"/>
        </w:numPr>
        <w:tabs>
          <w:tab w:val="left" w:pos="709"/>
          <w:tab w:val="left" w:pos="1134"/>
        </w:tabs>
        <w:ind w:left="0" w:firstLine="709"/>
        <w:jc w:val="both"/>
        <w:rPr>
          <w:sz w:val="24"/>
          <w:szCs w:val="24"/>
        </w:rPr>
      </w:pPr>
      <w:r w:rsidRPr="00B45AF6">
        <w:rPr>
          <w:sz w:val="24"/>
          <w:szCs w:val="24"/>
        </w:rPr>
        <w:t xml:space="preserve">Слушатель своей волей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B45AF6">
        <w:rPr>
          <w:sz w:val="24"/>
          <w:szCs w:val="24"/>
        </w:rPr>
        <w:lastRenderedPageBreak/>
        <w:t xml:space="preserve">обезличивание, блокирование, удаление, уничтожение, Исполнителем своих персональных данных, в том числе с использованием средств автоматизации, в следующих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необходимой для усвоения образовательной программы и дополнительной инфраструктуры, в том числе аккаунтов корпоративного адреса студенческой почты, систем онлайн образования: единой информационной образовательной среду </w:t>
      </w:r>
      <w:r w:rsidRPr="00B45AF6">
        <w:rPr>
          <w:sz w:val="24"/>
          <w:szCs w:val="24"/>
          <w:lang w:val="en-US"/>
        </w:rPr>
        <w:t>LMS</w:t>
      </w:r>
      <w:r w:rsidRPr="00B45AF6">
        <w:rPr>
          <w:sz w:val="24"/>
          <w:szCs w:val="24"/>
        </w:rPr>
        <w:t xml:space="preserve"> (</w:t>
      </w:r>
      <w:r w:rsidRPr="00B45AF6">
        <w:rPr>
          <w:sz w:val="24"/>
          <w:szCs w:val="24"/>
          <w:lang w:val="en-US"/>
        </w:rPr>
        <w:t>Learning</w:t>
      </w:r>
      <w:r w:rsidRPr="00B45AF6">
        <w:rPr>
          <w:sz w:val="24"/>
          <w:szCs w:val="24"/>
        </w:rPr>
        <w:t xml:space="preserve"> </w:t>
      </w:r>
      <w:r w:rsidRPr="00B45AF6">
        <w:rPr>
          <w:sz w:val="24"/>
          <w:szCs w:val="24"/>
          <w:lang w:val="en-US"/>
        </w:rPr>
        <w:t>Management</w:t>
      </w:r>
      <w:r w:rsidRPr="00B45AF6">
        <w:rPr>
          <w:sz w:val="24"/>
          <w:szCs w:val="24"/>
        </w:rPr>
        <w:t xml:space="preserve"> </w:t>
      </w:r>
      <w:r w:rsidRPr="00B45AF6">
        <w:rPr>
          <w:sz w:val="24"/>
          <w:szCs w:val="24"/>
          <w:lang w:val="en-US"/>
        </w:rPr>
        <w:t>System</w:t>
      </w:r>
      <w:r w:rsidRPr="00B45AF6">
        <w:rPr>
          <w:sz w:val="24"/>
          <w:szCs w:val="24"/>
        </w:rPr>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Слушателем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прокторинга, учет посещаемости и успеваемости,</w:t>
      </w:r>
      <w:r w:rsidRPr="00B45AF6">
        <w:rPr>
          <w:color w:val="000000"/>
          <w:sz w:val="24"/>
        </w:rPr>
        <w:t xml:space="preserve"> </w:t>
      </w:r>
      <w:r w:rsidRPr="00B45AF6">
        <w:rPr>
          <w:sz w:val="24"/>
          <w:szCs w:val="24"/>
        </w:rPr>
        <w:t>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Слушателя и отношении Слушателя к учебе, в случае, если заказчиком образовательных услуг, оказываемых Слушателю, станет третье лицо; размещение на корпоративном сайте (портале) НИУ ВШЭ сведений о прохождении Слушателем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Слушателя в мероприятиях, проводимых НИУ ВШЭ (включая фото- и видеоизображение); обеспечение открытости и доступности информации об учебных, академических, научных  предоставления Слушателю полной и достоверной информации об учебных, академических, научных, спортивных и иных успехах и достижениях Слушателя, о награждениях и иных поощрениях Слушателя и иной информации о соблюдении Слушателем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Слушателя,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РФ, заказчикам); обеспечение информирования Слушателя о проводимых 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мероприятиях (далее – мероприятия)</w:t>
      </w:r>
      <w:r w:rsidRPr="00B45AF6">
        <w:rPr>
          <w:color w:val="000000"/>
          <w:sz w:val="24"/>
        </w:rPr>
        <w:t xml:space="preserve"> </w:t>
      </w:r>
      <w:r w:rsidRPr="00B45AF6">
        <w:rPr>
          <w:sz w:val="24"/>
          <w:szCs w:val="24"/>
        </w:rPr>
        <w:t>выполняемых исследованиях, реализуемых проектах и их результатах; обеспечение действующего у НИУ ВШЭ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осуществление видеонаблюдения и видеозаписи на территории и в помещениях НИУ ВШЭ в том числе в целях контроля за соблюдением Слушателем локальных нормативных актов НИУ ВШЭ; идентификация личности Слушателя; продвижение товаров, работ, услуг НИУ ВШЭ  на рынке; осуществление уставной деятельности НИУ ВШЭ;</w:t>
      </w:r>
      <w:r w:rsidRPr="00B45AF6">
        <w:rPr>
          <w:color w:val="000000"/>
          <w:sz w:val="24"/>
        </w:rPr>
        <w:t xml:space="preserve"> </w:t>
      </w:r>
      <w:r w:rsidRPr="00B45AF6">
        <w:rPr>
          <w:sz w:val="24"/>
          <w:szCs w:val="24"/>
        </w:rPr>
        <w:lastRenderedPageBreak/>
        <w:t>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p w14:paraId="7AC4760E" w14:textId="77777777" w:rsidR="00DB17BF" w:rsidRPr="00B45AF6" w:rsidRDefault="00DB17BF">
      <w:pPr>
        <w:tabs>
          <w:tab w:val="left" w:pos="709"/>
          <w:tab w:val="left" w:pos="1134"/>
        </w:tabs>
        <w:ind w:firstLine="709"/>
        <w:jc w:val="both"/>
        <w:rPr>
          <w:sz w:val="24"/>
          <w:szCs w:val="24"/>
        </w:rPr>
      </w:pPr>
      <w:r w:rsidRPr="00B45AF6">
        <w:rPr>
          <w:sz w:val="24"/>
          <w:szCs w:val="24"/>
        </w:rPr>
        <w:t>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5DF1DF03" w14:textId="77777777" w:rsidR="00DB17BF" w:rsidRPr="00B45AF6" w:rsidRDefault="00DB17BF">
      <w:pPr>
        <w:tabs>
          <w:tab w:val="left" w:pos="709"/>
          <w:tab w:val="left" w:pos="1134"/>
        </w:tabs>
        <w:ind w:firstLine="709"/>
        <w:jc w:val="both"/>
        <w:rPr>
          <w:sz w:val="24"/>
          <w:szCs w:val="24"/>
        </w:rPr>
      </w:pPr>
      <w:r w:rsidRPr="00B45AF6">
        <w:rPr>
          <w:sz w:val="24"/>
          <w:szCs w:val="24"/>
        </w:rPr>
        <w:t>Исполнитель не вправе распространять персональные данные Слушателя, относящиеся к его состоянию здоровья.</w:t>
      </w:r>
    </w:p>
    <w:p w14:paraId="23054D89" w14:textId="77777777" w:rsidR="00DB17BF" w:rsidRPr="00B45AF6" w:rsidRDefault="00DB17BF">
      <w:pPr>
        <w:tabs>
          <w:tab w:val="left" w:pos="709"/>
          <w:tab w:val="left" w:pos="1134"/>
          <w:tab w:val="left" w:pos="1276"/>
        </w:tabs>
        <w:ind w:firstLine="709"/>
        <w:jc w:val="both"/>
        <w:rPr>
          <w:szCs w:val="24"/>
        </w:rPr>
      </w:pPr>
      <w:r w:rsidRPr="00B45AF6">
        <w:rPr>
          <w:sz w:val="24"/>
          <w:szCs w:val="24"/>
        </w:rPr>
        <w:t>Согласие Слушателя на обработку персональных данных действует со дня заключения настоящего Договора,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Слушателя на обработку персональных данных может быть отозвано Слушателем путем внесения изменений в настоящий Договор.</w:t>
      </w:r>
    </w:p>
    <w:p w14:paraId="1D7C3346" w14:textId="77777777" w:rsidR="00DB17BF" w:rsidRPr="00B45AF6" w:rsidRDefault="00DB17BF">
      <w:pPr>
        <w:pStyle w:val="212"/>
        <w:tabs>
          <w:tab w:val="left" w:pos="709"/>
          <w:tab w:val="left" w:pos="1134"/>
          <w:tab w:val="left" w:pos="1276"/>
        </w:tabs>
        <w:ind w:firstLine="709"/>
        <w:rPr>
          <w:szCs w:val="24"/>
          <w:lang w:val="ru-RU"/>
        </w:rPr>
      </w:pPr>
      <w:r w:rsidRPr="00B45AF6">
        <w:rPr>
          <w:szCs w:val="24"/>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r w:rsidRPr="00B45AF6">
        <w:rPr>
          <w:szCs w:val="24"/>
          <w:lang w:val="ru-RU"/>
        </w:rPr>
        <w:t xml:space="preserve"> </w:t>
      </w:r>
    </w:p>
    <w:p w14:paraId="40C7C83D" w14:textId="77777777" w:rsidR="00DB17BF" w:rsidRPr="00B45AF6" w:rsidRDefault="00DB17BF">
      <w:pPr>
        <w:pStyle w:val="212"/>
        <w:tabs>
          <w:tab w:val="left" w:pos="426"/>
          <w:tab w:val="left" w:pos="709"/>
          <w:tab w:val="left" w:pos="1134"/>
          <w:tab w:val="left" w:pos="1276"/>
        </w:tabs>
        <w:ind w:firstLine="709"/>
        <w:rPr>
          <w:szCs w:val="24"/>
          <w:lang w:val="ru-RU"/>
        </w:rPr>
      </w:pPr>
      <w:r w:rsidRPr="00B45AF6">
        <w:rPr>
          <w:szCs w:val="24"/>
          <w:lang w:val="ru-RU"/>
        </w:rPr>
        <w:t xml:space="preserve">Слушатель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  </w:t>
      </w:r>
    </w:p>
    <w:p w14:paraId="4B59B4C2" w14:textId="77777777" w:rsidR="00DB17BF" w:rsidRPr="00B45AF6" w:rsidRDefault="00DB17BF">
      <w:pPr>
        <w:pStyle w:val="212"/>
        <w:tabs>
          <w:tab w:val="left" w:pos="426"/>
          <w:tab w:val="left" w:pos="709"/>
          <w:tab w:val="left" w:pos="1134"/>
          <w:tab w:val="left" w:pos="1276"/>
        </w:tabs>
        <w:ind w:firstLine="709"/>
        <w:rPr>
          <w:szCs w:val="24"/>
        </w:rPr>
      </w:pPr>
      <w:r w:rsidRPr="00B45AF6">
        <w:rPr>
          <w:szCs w:val="24"/>
          <w:lang w:val="ru-RU"/>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4B786632" w14:textId="77777777" w:rsidR="00DB17BF" w:rsidRPr="00B45AF6" w:rsidRDefault="00DB17BF">
      <w:pPr>
        <w:pStyle w:val="212"/>
        <w:numPr>
          <w:ilvl w:val="1"/>
          <w:numId w:val="3"/>
        </w:numPr>
        <w:tabs>
          <w:tab w:val="left" w:pos="0"/>
          <w:tab w:val="left" w:pos="426"/>
          <w:tab w:val="left" w:pos="1134"/>
        </w:tabs>
        <w:ind w:left="0" w:firstLine="710"/>
        <w:rPr>
          <w:szCs w:val="24"/>
        </w:rPr>
      </w:pPr>
      <w:r w:rsidRPr="00B45AF6">
        <w:rPr>
          <w:szCs w:val="24"/>
        </w:rPr>
        <w:t>Споры по настоящему Договору рассматриваются в установленном законом порядке.</w:t>
      </w:r>
    </w:p>
    <w:p w14:paraId="64F55F55" w14:textId="77777777" w:rsidR="00DB17BF" w:rsidRPr="00B45AF6" w:rsidRDefault="00DB17BF">
      <w:pPr>
        <w:numPr>
          <w:ilvl w:val="1"/>
          <w:numId w:val="3"/>
        </w:numPr>
        <w:tabs>
          <w:tab w:val="left" w:pos="1134"/>
        </w:tabs>
        <w:ind w:left="0" w:firstLine="709"/>
        <w:jc w:val="both"/>
        <w:rPr>
          <w:sz w:val="24"/>
          <w:szCs w:val="24"/>
        </w:rPr>
      </w:pPr>
      <w:r w:rsidRPr="00B45AF6">
        <w:rPr>
          <w:sz w:val="24"/>
          <w:szCs w:val="24"/>
          <w:lang w:val="x-none"/>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14:paraId="3457318C" w14:textId="77777777" w:rsidR="00DB17BF" w:rsidRPr="00B45AF6" w:rsidRDefault="00DB17BF">
      <w:pPr>
        <w:numPr>
          <w:ilvl w:val="1"/>
          <w:numId w:val="3"/>
        </w:numPr>
        <w:tabs>
          <w:tab w:val="left" w:pos="1134"/>
          <w:tab w:val="left" w:pos="1276"/>
        </w:tabs>
        <w:ind w:left="0" w:firstLine="709"/>
        <w:jc w:val="both"/>
        <w:rPr>
          <w:sz w:val="24"/>
          <w:szCs w:val="24"/>
        </w:rPr>
      </w:pPr>
      <w:r w:rsidRPr="00B45AF6">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НИУ ВШЭ до даты издания приказа об окончании обучения или отчислении Слушателя из НИУ ВШЭ.</w:t>
      </w:r>
    </w:p>
    <w:p w14:paraId="10149065" w14:textId="77777777" w:rsidR="00DB17BF" w:rsidRPr="00B45AF6" w:rsidRDefault="00DB17BF">
      <w:pPr>
        <w:numPr>
          <w:ilvl w:val="1"/>
          <w:numId w:val="3"/>
        </w:numPr>
        <w:tabs>
          <w:tab w:val="left" w:pos="1134"/>
          <w:tab w:val="left" w:pos="1276"/>
        </w:tabs>
        <w:ind w:left="0" w:firstLine="709"/>
        <w:jc w:val="both"/>
        <w:rPr>
          <w:sz w:val="24"/>
          <w:szCs w:val="24"/>
        </w:rPr>
      </w:pPr>
      <w:r w:rsidRPr="00B45AF6">
        <w:rPr>
          <w:sz w:val="24"/>
          <w:szCs w:val="24"/>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w:t>
      </w:r>
      <w:r w:rsidRPr="00B45AF6">
        <w:rPr>
          <w:sz w:val="24"/>
          <w:szCs w:val="24"/>
        </w:rPr>
        <w:lastRenderedPageBreak/>
        <w:t xml:space="preserve">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7FF41F92" w14:textId="77777777" w:rsidR="00DB17BF" w:rsidRPr="00B45AF6" w:rsidRDefault="00DB17BF">
      <w:pPr>
        <w:numPr>
          <w:ilvl w:val="1"/>
          <w:numId w:val="3"/>
        </w:numPr>
        <w:tabs>
          <w:tab w:val="left" w:pos="1134"/>
          <w:tab w:val="left" w:pos="1276"/>
        </w:tabs>
        <w:ind w:left="0" w:firstLine="709"/>
        <w:jc w:val="both"/>
        <w:rPr>
          <w:sz w:val="24"/>
          <w:szCs w:val="24"/>
        </w:rPr>
      </w:pPr>
      <w:r w:rsidRPr="00B45AF6">
        <w:rPr>
          <w:sz w:val="24"/>
          <w:szCs w:val="24"/>
        </w:rPr>
        <w:t>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536C1CAC" w14:textId="77777777" w:rsidR="00DB17BF" w:rsidRPr="00B45AF6" w:rsidRDefault="00DB17BF">
      <w:pPr>
        <w:numPr>
          <w:ilvl w:val="1"/>
          <w:numId w:val="3"/>
        </w:numPr>
        <w:tabs>
          <w:tab w:val="left" w:pos="1134"/>
          <w:tab w:val="left" w:pos="1276"/>
        </w:tabs>
        <w:ind w:left="0" w:firstLine="709"/>
        <w:jc w:val="both"/>
        <w:rPr>
          <w:sz w:val="24"/>
          <w:szCs w:val="24"/>
        </w:rPr>
      </w:pPr>
      <w:r w:rsidRPr="00B45AF6">
        <w:rPr>
          <w:sz w:val="24"/>
          <w:szCs w:val="24"/>
        </w:rPr>
        <w:t>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Слушателю или Заказчику по его запросу заверенной копии Договора, заключенного в электронном виде, на бумажном носителе.</w:t>
      </w:r>
    </w:p>
    <w:p w14:paraId="7594DD67" w14:textId="77777777" w:rsidR="00DB17BF" w:rsidRPr="00B45AF6" w:rsidRDefault="00DB17BF">
      <w:pPr>
        <w:numPr>
          <w:ilvl w:val="1"/>
          <w:numId w:val="3"/>
        </w:numPr>
        <w:tabs>
          <w:tab w:val="left" w:pos="0"/>
          <w:tab w:val="left" w:pos="1276"/>
        </w:tabs>
        <w:ind w:left="0" w:firstLine="709"/>
        <w:jc w:val="both"/>
        <w:rPr>
          <w:szCs w:val="24"/>
        </w:rPr>
      </w:pPr>
      <w:r w:rsidRPr="00B45AF6">
        <w:rPr>
          <w:sz w:val="24"/>
          <w:szCs w:val="24"/>
        </w:rPr>
        <w:t>Подписывая Договор, Стороны соглашаются соблюдать условия антикоррупционной оговорки, являющейся приложением к Договору.</w:t>
      </w:r>
    </w:p>
    <w:p w14:paraId="6AFEC056" w14:textId="77777777" w:rsidR="00822544" w:rsidRPr="00B45AF6" w:rsidRDefault="00822544">
      <w:pPr>
        <w:numPr>
          <w:ilvl w:val="1"/>
          <w:numId w:val="3"/>
        </w:numPr>
        <w:tabs>
          <w:tab w:val="left" w:pos="0"/>
          <w:tab w:val="left" w:pos="1276"/>
        </w:tabs>
        <w:ind w:left="0" w:firstLine="709"/>
        <w:jc w:val="both"/>
        <w:rPr>
          <w:szCs w:val="24"/>
        </w:rPr>
      </w:pPr>
      <w:r w:rsidRPr="00B45AF6">
        <w:rPr>
          <w:sz w:val="24"/>
          <w:szCs w:val="24"/>
        </w:rPr>
        <w:t>К Договору прилагается и является его неотъемлемой частью следующие приложения:</w:t>
      </w:r>
    </w:p>
    <w:p w14:paraId="4A259043" w14:textId="77777777" w:rsidR="00822544" w:rsidRPr="00B45AF6" w:rsidRDefault="00822544" w:rsidP="00CF44A9">
      <w:pPr>
        <w:tabs>
          <w:tab w:val="left" w:pos="1276"/>
        </w:tabs>
        <w:ind w:left="709"/>
        <w:jc w:val="both"/>
        <w:rPr>
          <w:sz w:val="24"/>
          <w:szCs w:val="24"/>
        </w:rPr>
      </w:pPr>
      <w:r w:rsidRPr="00B45AF6">
        <w:rPr>
          <w:sz w:val="24"/>
          <w:szCs w:val="24"/>
        </w:rPr>
        <w:t>Приложение 1 – Антикоррупционная оговорка;</w:t>
      </w:r>
    </w:p>
    <w:p w14:paraId="1E1C3F45" w14:textId="36A807CD" w:rsidR="00822544" w:rsidRPr="00B45AF6" w:rsidRDefault="00822544" w:rsidP="00CF44A9">
      <w:pPr>
        <w:tabs>
          <w:tab w:val="left" w:pos="1276"/>
        </w:tabs>
        <w:ind w:left="709"/>
        <w:jc w:val="both"/>
        <w:rPr>
          <w:sz w:val="24"/>
          <w:szCs w:val="24"/>
        </w:rPr>
      </w:pPr>
      <w:r w:rsidRPr="00B45AF6">
        <w:rPr>
          <w:sz w:val="24"/>
          <w:szCs w:val="24"/>
        </w:rPr>
        <w:t>Приложение 2 – Индивидуальный учебный план</w:t>
      </w:r>
      <w:r w:rsidR="003F21DA" w:rsidRPr="00B45AF6">
        <w:rPr>
          <w:sz w:val="24"/>
          <w:szCs w:val="24"/>
        </w:rPr>
        <w:t xml:space="preserve"> (учебный план)</w:t>
      </w:r>
      <w:r w:rsidRPr="00B45AF6">
        <w:rPr>
          <w:sz w:val="24"/>
          <w:szCs w:val="24"/>
        </w:rPr>
        <w:t>.</w:t>
      </w:r>
    </w:p>
    <w:p w14:paraId="67400E66" w14:textId="77777777" w:rsidR="00AB2505" w:rsidRPr="00B45AF6" w:rsidRDefault="00AB2505" w:rsidP="00CF44A9">
      <w:pPr>
        <w:tabs>
          <w:tab w:val="left" w:pos="1276"/>
        </w:tabs>
        <w:ind w:left="709"/>
        <w:jc w:val="both"/>
        <w:rPr>
          <w:szCs w:val="24"/>
        </w:rPr>
      </w:pPr>
    </w:p>
    <w:p w14:paraId="3CB4073E" w14:textId="77777777" w:rsidR="00DB17BF" w:rsidRPr="00B45AF6" w:rsidRDefault="00DB17BF">
      <w:pPr>
        <w:pStyle w:val="2"/>
        <w:numPr>
          <w:ilvl w:val="0"/>
          <w:numId w:val="3"/>
        </w:numPr>
        <w:spacing w:before="0" w:line="240" w:lineRule="auto"/>
        <w:jc w:val="center"/>
        <w:rPr>
          <w:szCs w:val="24"/>
          <w:lang w:val="ru-RU"/>
        </w:rPr>
      </w:pPr>
      <w:r w:rsidRPr="00B45AF6">
        <w:rPr>
          <w:rFonts w:ascii="Times New Roman" w:hAnsi="Times New Roman" w:cs="Times New Roman"/>
          <w:i w:val="0"/>
          <w:spacing w:val="0"/>
          <w:szCs w:val="24"/>
        </w:rPr>
        <w:t>АДРЕСА И РЕКВИЗИТЫ СТОРОН</w:t>
      </w:r>
    </w:p>
    <w:tbl>
      <w:tblPr>
        <w:tblW w:w="0" w:type="auto"/>
        <w:tblLayout w:type="fixed"/>
        <w:tblLook w:val="0000" w:firstRow="0" w:lastRow="0" w:firstColumn="0" w:lastColumn="0" w:noHBand="0" w:noVBand="0"/>
      </w:tblPr>
      <w:tblGrid>
        <w:gridCol w:w="3585"/>
        <w:gridCol w:w="3480"/>
        <w:gridCol w:w="3255"/>
      </w:tblGrid>
      <w:tr w:rsidR="00DB17BF" w:rsidRPr="00B45AF6" w14:paraId="564164A4" w14:textId="77777777">
        <w:trPr>
          <w:trHeight w:val="5424"/>
        </w:trPr>
        <w:tc>
          <w:tcPr>
            <w:tcW w:w="3585" w:type="dxa"/>
            <w:shd w:val="clear" w:color="auto" w:fill="auto"/>
          </w:tcPr>
          <w:p w14:paraId="6186B2CF" w14:textId="77777777" w:rsidR="00DB17BF" w:rsidRPr="00B45AF6" w:rsidRDefault="00DB17BF">
            <w:pPr>
              <w:pStyle w:val="6"/>
              <w:ind w:left="480" w:firstLine="0"/>
              <w:rPr>
                <w:szCs w:val="24"/>
              </w:rPr>
            </w:pPr>
            <w:r w:rsidRPr="00B45AF6">
              <w:rPr>
                <w:szCs w:val="24"/>
                <w:lang w:val="ru-RU"/>
              </w:rPr>
              <w:t>ИСПОЛНИТЕЛЬ:</w:t>
            </w:r>
          </w:p>
          <w:p w14:paraId="07868E83" w14:textId="77777777" w:rsidR="00DB17BF" w:rsidRPr="00B45AF6" w:rsidRDefault="00DB17BF">
            <w:pPr>
              <w:shd w:val="clear" w:color="auto" w:fill="FFFFFF"/>
              <w:ind w:right="1"/>
              <w:jc w:val="both"/>
              <w:rPr>
                <w:bCs/>
                <w:sz w:val="24"/>
                <w:szCs w:val="24"/>
              </w:rPr>
            </w:pPr>
            <w:r w:rsidRPr="00B45AF6">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15ECDD" w14:textId="77777777" w:rsidR="00DB17BF" w:rsidRPr="00B45AF6" w:rsidRDefault="00DB17BF">
            <w:pPr>
              <w:shd w:val="clear" w:color="auto" w:fill="FFFFFF"/>
              <w:tabs>
                <w:tab w:val="left" w:pos="0"/>
              </w:tabs>
              <w:ind w:right="1"/>
              <w:jc w:val="both"/>
              <w:rPr>
                <w:sz w:val="24"/>
                <w:szCs w:val="24"/>
              </w:rPr>
            </w:pPr>
            <w:r w:rsidRPr="00B45AF6">
              <w:rPr>
                <w:bCs/>
                <w:sz w:val="24"/>
                <w:szCs w:val="24"/>
              </w:rPr>
              <w:t>Место нахождения</w:t>
            </w:r>
            <w:r w:rsidRPr="00B45AF6">
              <w:rPr>
                <w:sz w:val="24"/>
                <w:szCs w:val="24"/>
              </w:rPr>
              <w:t>: 101000, г. Москва, ул. Мясницкая, д. 20</w:t>
            </w:r>
          </w:p>
          <w:p w14:paraId="742CB9BE" w14:textId="77777777" w:rsidR="00DB17BF" w:rsidRPr="00B45AF6" w:rsidRDefault="00DB17BF">
            <w:pPr>
              <w:shd w:val="clear" w:color="auto" w:fill="FFFFFF"/>
              <w:tabs>
                <w:tab w:val="left" w:pos="0"/>
              </w:tabs>
              <w:ind w:right="1"/>
              <w:jc w:val="both"/>
              <w:rPr>
                <w:sz w:val="24"/>
                <w:szCs w:val="24"/>
              </w:rPr>
            </w:pPr>
            <w:r w:rsidRPr="00B45AF6">
              <w:rPr>
                <w:sz w:val="24"/>
                <w:szCs w:val="24"/>
              </w:rPr>
              <w:t>ОГРН 1027739630401</w:t>
            </w:r>
          </w:p>
          <w:p w14:paraId="72DE9798" w14:textId="77777777" w:rsidR="00DB17BF" w:rsidRPr="00B45AF6" w:rsidRDefault="00DB17BF">
            <w:pPr>
              <w:shd w:val="clear" w:color="auto" w:fill="FFFFFF"/>
              <w:tabs>
                <w:tab w:val="left" w:pos="0"/>
              </w:tabs>
              <w:ind w:right="1"/>
              <w:jc w:val="both"/>
              <w:rPr>
                <w:sz w:val="24"/>
                <w:szCs w:val="24"/>
              </w:rPr>
            </w:pPr>
            <w:r w:rsidRPr="00B45AF6">
              <w:rPr>
                <w:sz w:val="24"/>
                <w:szCs w:val="24"/>
              </w:rPr>
              <w:t>ИНН 7714030726</w:t>
            </w:r>
          </w:p>
          <w:p w14:paraId="606A9FDF" w14:textId="77777777" w:rsidR="00DB17BF" w:rsidRPr="00B45AF6" w:rsidRDefault="00DB17BF">
            <w:pPr>
              <w:shd w:val="clear" w:color="auto" w:fill="FFFFFF"/>
              <w:tabs>
                <w:tab w:val="left" w:pos="0"/>
              </w:tabs>
              <w:ind w:right="1"/>
              <w:jc w:val="both"/>
              <w:rPr>
                <w:bCs/>
                <w:sz w:val="24"/>
                <w:szCs w:val="24"/>
              </w:rPr>
            </w:pPr>
            <w:r w:rsidRPr="00B45AF6">
              <w:rPr>
                <w:sz w:val="24"/>
                <w:szCs w:val="24"/>
              </w:rPr>
              <w:t>КПП 770101001</w:t>
            </w:r>
          </w:p>
          <w:p w14:paraId="75841F60" w14:textId="77777777" w:rsidR="00DB17BF" w:rsidRPr="00B45AF6" w:rsidRDefault="00DB17BF">
            <w:pPr>
              <w:rPr>
                <w:sz w:val="24"/>
                <w:szCs w:val="24"/>
              </w:rPr>
            </w:pPr>
            <w:r w:rsidRPr="00B45AF6">
              <w:rPr>
                <w:bCs/>
                <w:sz w:val="24"/>
                <w:szCs w:val="24"/>
              </w:rPr>
              <w:t>Телефон</w:t>
            </w:r>
            <w:r w:rsidRPr="00B45AF6">
              <w:rPr>
                <w:sz w:val="24"/>
                <w:szCs w:val="24"/>
              </w:rPr>
              <w:t xml:space="preserve">: </w:t>
            </w:r>
            <w:r w:rsidRPr="00B45AF6">
              <w:rPr>
                <w:color w:val="212121"/>
                <w:shd w:val="clear" w:color="auto" w:fill="FFFFFF"/>
              </w:rPr>
              <w:t>+</w:t>
            </w:r>
            <w:r w:rsidRPr="00B45AF6">
              <w:rPr>
                <w:bCs/>
                <w:sz w:val="24"/>
                <w:szCs w:val="24"/>
              </w:rPr>
              <w:t>7 (495) 621-28-73</w:t>
            </w:r>
          </w:p>
          <w:p w14:paraId="68B49F42" w14:textId="77777777" w:rsidR="00DB17BF" w:rsidRPr="00B45AF6" w:rsidRDefault="00DB17BF">
            <w:pPr>
              <w:shd w:val="clear" w:color="auto" w:fill="FFFFFF"/>
              <w:tabs>
                <w:tab w:val="left" w:pos="0"/>
              </w:tabs>
              <w:ind w:right="1"/>
              <w:jc w:val="both"/>
              <w:rPr>
                <w:bCs/>
                <w:szCs w:val="24"/>
              </w:rPr>
            </w:pPr>
            <w:r w:rsidRPr="00B45AF6">
              <w:rPr>
                <w:sz w:val="24"/>
                <w:szCs w:val="24"/>
                <w:lang w:val="en-US"/>
              </w:rPr>
              <w:t>E</w:t>
            </w:r>
            <w:r w:rsidRPr="00B45AF6">
              <w:rPr>
                <w:sz w:val="24"/>
                <w:szCs w:val="24"/>
              </w:rPr>
              <w:t>-</w:t>
            </w:r>
            <w:r w:rsidRPr="00B45AF6">
              <w:rPr>
                <w:sz w:val="24"/>
                <w:szCs w:val="24"/>
                <w:lang w:val="en-US"/>
              </w:rPr>
              <w:t>mail</w:t>
            </w:r>
            <w:r w:rsidRPr="00B45AF6">
              <w:rPr>
                <w:sz w:val="24"/>
                <w:szCs w:val="24"/>
              </w:rPr>
              <w:t>:</w:t>
            </w:r>
            <w:r w:rsidRPr="00B45AF6">
              <w:t xml:space="preserve"> </w:t>
            </w:r>
            <w:r w:rsidRPr="00B45AF6">
              <w:rPr>
                <w:sz w:val="24"/>
                <w:szCs w:val="24"/>
                <w:lang w:val="en-US"/>
              </w:rPr>
              <w:t>issek</w:t>
            </w:r>
            <w:r w:rsidRPr="00B45AF6">
              <w:rPr>
                <w:sz w:val="24"/>
                <w:szCs w:val="24"/>
              </w:rPr>
              <w:t>@</w:t>
            </w:r>
            <w:r w:rsidRPr="00B45AF6">
              <w:rPr>
                <w:sz w:val="24"/>
                <w:szCs w:val="24"/>
                <w:lang w:val="en-US"/>
              </w:rPr>
              <w:t>hse</w:t>
            </w:r>
            <w:r w:rsidRPr="00B45AF6">
              <w:rPr>
                <w:sz w:val="24"/>
                <w:szCs w:val="24"/>
              </w:rPr>
              <w:t>.</w:t>
            </w:r>
            <w:r w:rsidRPr="00B45AF6">
              <w:rPr>
                <w:sz w:val="24"/>
                <w:szCs w:val="24"/>
                <w:lang w:val="en-US"/>
              </w:rPr>
              <w:t>ru</w:t>
            </w:r>
          </w:p>
          <w:p w14:paraId="744E8AB4" w14:textId="77777777" w:rsidR="00DB17BF" w:rsidRPr="00B45AF6" w:rsidRDefault="00DB17BF">
            <w:pPr>
              <w:pStyle w:val="ad"/>
              <w:widowControl w:val="0"/>
              <w:shd w:val="clear" w:color="auto" w:fill="FFFFFF"/>
              <w:tabs>
                <w:tab w:val="left" w:pos="0"/>
              </w:tabs>
              <w:autoSpaceDE w:val="0"/>
              <w:ind w:left="0" w:right="1" w:firstLine="0"/>
              <w:rPr>
                <w:szCs w:val="24"/>
              </w:rPr>
            </w:pPr>
            <w:r w:rsidRPr="00B45AF6">
              <w:rPr>
                <w:bCs/>
                <w:szCs w:val="24"/>
              </w:rPr>
              <w:t>Банковские реквизиты</w:t>
            </w:r>
            <w:r w:rsidRPr="00B45AF6">
              <w:rPr>
                <w:szCs w:val="24"/>
              </w:rPr>
              <w:t xml:space="preserve">:  </w:t>
            </w:r>
          </w:p>
          <w:p w14:paraId="042C1288" w14:textId="77777777" w:rsidR="00DB17BF" w:rsidRPr="00B45AF6" w:rsidRDefault="00DB17BF">
            <w:pPr>
              <w:shd w:val="clear" w:color="auto" w:fill="FFFFFF"/>
              <w:tabs>
                <w:tab w:val="left" w:pos="0"/>
              </w:tabs>
              <w:ind w:right="1"/>
              <w:jc w:val="both"/>
              <w:rPr>
                <w:sz w:val="24"/>
                <w:szCs w:val="24"/>
              </w:rPr>
            </w:pPr>
            <w:r w:rsidRPr="00B45AF6">
              <w:rPr>
                <w:sz w:val="24"/>
                <w:szCs w:val="24"/>
              </w:rPr>
              <w:t xml:space="preserve">Получатель: Национальный исследовательский университет  «Высшая школа экономики» </w:t>
            </w:r>
          </w:p>
          <w:p w14:paraId="29CF97B1" w14:textId="77777777" w:rsidR="00DB17BF" w:rsidRPr="00B45AF6" w:rsidRDefault="00DB17BF">
            <w:pPr>
              <w:shd w:val="clear" w:color="auto" w:fill="FFFFFF"/>
              <w:tabs>
                <w:tab w:val="left" w:pos="0"/>
              </w:tabs>
              <w:ind w:right="1"/>
              <w:jc w:val="both"/>
              <w:rPr>
                <w:sz w:val="24"/>
                <w:szCs w:val="24"/>
              </w:rPr>
            </w:pPr>
            <w:r w:rsidRPr="00B45AF6">
              <w:rPr>
                <w:sz w:val="24"/>
                <w:szCs w:val="24"/>
              </w:rPr>
              <w:t>Банк: ПАО Сбербанк  г. Москва</w:t>
            </w:r>
          </w:p>
          <w:p w14:paraId="1BFB2231" w14:textId="77777777" w:rsidR="00DB17BF" w:rsidRPr="00B45AF6" w:rsidRDefault="00DB17BF">
            <w:pPr>
              <w:shd w:val="clear" w:color="auto" w:fill="FFFFFF"/>
              <w:tabs>
                <w:tab w:val="left" w:pos="0"/>
              </w:tabs>
              <w:ind w:right="1"/>
              <w:jc w:val="both"/>
              <w:rPr>
                <w:sz w:val="24"/>
                <w:szCs w:val="24"/>
              </w:rPr>
            </w:pPr>
            <w:r w:rsidRPr="00B45AF6">
              <w:rPr>
                <w:sz w:val="24"/>
                <w:szCs w:val="24"/>
              </w:rPr>
              <w:t>БИК 044525225</w:t>
            </w:r>
          </w:p>
          <w:p w14:paraId="0C5B70D2" w14:textId="77777777" w:rsidR="00DB17BF" w:rsidRPr="00B45AF6" w:rsidRDefault="00DB17BF">
            <w:pPr>
              <w:shd w:val="clear" w:color="auto" w:fill="FFFFFF"/>
              <w:tabs>
                <w:tab w:val="left" w:pos="0"/>
              </w:tabs>
              <w:ind w:right="1"/>
              <w:jc w:val="both"/>
              <w:rPr>
                <w:sz w:val="24"/>
                <w:szCs w:val="24"/>
              </w:rPr>
            </w:pPr>
            <w:r w:rsidRPr="00B45AF6">
              <w:rPr>
                <w:sz w:val="24"/>
                <w:szCs w:val="24"/>
              </w:rPr>
              <w:t>К/счет 30101810400000000225</w:t>
            </w:r>
          </w:p>
          <w:p w14:paraId="2B03D28D" w14:textId="77777777" w:rsidR="00DB17BF" w:rsidRPr="00B45AF6" w:rsidRDefault="00DB17BF">
            <w:pPr>
              <w:shd w:val="clear" w:color="auto" w:fill="FFFFFF"/>
              <w:tabs>
                <w:tab w:val="left" w:pos="0"/>
              </w:tabs>
              <w:ind w:right="1"/>
              <w:jc w:val="both"/>
              <w:rPr>
                <w:sz w:val="24"/>
                <w:szCs w:val="24"/>
              </w:rPr>
            </w:pPr>
            <w:r w:rsidRPr="00B45AF6">
              <w:rPr>
                <w:sz w:val="24"/>
                <w:szCs w:val="24"/>
              </w:rPr>
              <w:t>Р/счет 40503810938184000003</w:t>
            </w:r>
          </w:p>
          <w:p w14:paraId="4CB12FC8" w14:textId="77777777" w:rsidR="00DB17BF" w:rsidRPr="00B45AF6" w:rsidRDefault="00DB17BF">
            <w:pPr>
              <w:shd w:val="clear" w:color="auto" w:fill="FFFFFF"/>
              <w:tabs>
                <w:tab w:val="left" w:pos="0"/>
              </w:tabs>
              <w:ind w:right="1"/>
              <w:jc w:val="both"/>
              <w:rPr>
                <w:sz w:val="24"/>
                <w:szCs w:val="24"/>
              </w:rPr>
            </w:pPr>
            <w:r w:rsidRPr="00B45AF6">
              <w:rPr>
                <w:sz w:val="24"/>
                <w:szCs w:val="24"/>
              </w:rPr>
              <w:t>ОКПО  17701729</w:t>
            </w:r>
          </w:p>
          <w:p w14:paraId="4482ED37" w14:textId="77777777" w:rsidR="00DB17BF" w:rsidRPr="00B45AF6" w:rsidRDefault="00DB17BF">
            <w:pPr>
              <w:shd w:val="clear" w:color="auto" w:fill="FFFFFF"/>
              <w:tabs>
                <w:tab w:val="left" w:pos="0"/>
              </w:tabs>
              <w:ind w:right="1"/>
              <w:jc w:val="both"/>
              <w:rPr>
                <w:sz w:val="24"/>
                <w:szCs w:val="24"/>
              </w:rPr>
            </w:pPr>
            <w:r w:rsidRPr="00B45AF6">
              <w:rPr>
                <w:sz w:val="24"/>
                <w:szCs w:val="24"/>
              </w:rPr>
              <w:t>ОКАТО  45286555000</w:t>
            </w:r>
          </w:p>
          <w:p w14:paraId="6DD31D7C" w14:textId="77777777" w:rsidR="00DB17BF" w:rsidRPr="00B45AF6" w:rsidRDefault="00DB17BF">
            <w:pPr>
              <w:shd w:val="clear" w:color="auto" w:fill="FFFFFF"/>
              <w:tabs>
                <w:tab w:val="left" w:pos="0"/>
              </w:tabs>
              <w:ind w:right="1"/>
              <w:jc w:val="both"/>
              <w:rPr>
                <w:sz w:val="32"/>
                <w:szCs w:val="32"/>
              </w:rPr>
            </w:pPr>
            <w:r w:rsidRPr="00B45AF6">
              <w:rPr>
                <w:sz w:val="24"/>
                <w:szCs w:val="24"/>
                <w:lang w:val="en-US"/>
              </w:rPr>
              <w:t>ОКТМО  45375000</w:t>
            </w:r>
          </w:p>
          <w:p w14:paraId="571F1B53" w14:textId="77777777" w:rsidR="00DB17BF" w:rsidRPr="00B45AF6" w:rsidRDefault="00DB17BF">
            <w:pPr>
              <w:rPr>
                <w:sz w:val="32"/>
                <w:szCs w:val="32"/>
              </w:rPr>
            </w:pPr>
          </w:p>
          <w:p w14:paraId="5F6833F7" w14:textId="77777777" w:rsidR="00DB17BF" w:rsidRPr="00B45AF6" w:rsidRDefault="00DB17BF">
            <w:pPr>
              <w:pStyle w:val="ad"/>
              <w:widowControl w:val="0"/>
              <w:shd w:val="clear" w:color="auto" w:fill="FFFFFF"/>
              <w:tabs>
                <w:tab w:val="left" w:pos="0"/>
              </w:tabs>
              <w:autoSpaceDE w:val="0"/>
              <w:ind w:left="0" w:right="1" w:firstLine="0"/>
              <w:rPr>
                <w:sz w:val="22"/>
                <w:szCs w:val="22"/>
              </w:rPr>
            </w:pPr>
          </w:p>
        </w:tc>
        <w:tc>
          <w:tcPr>
            <w:tcW w:w="3480" w:type="dxa"/>
            <w:shd w:val="clear" w:color="auto" w:fill="auto"/>
          </w:tcPr>
          <w:p w14:paraId="3B9E6B63" w14:textId="77777777" w:rsidR="00DB17BF" w:rsidRPr="00B45AF6" w:rsidRDefault="00DB17BF">
            <w:pPr>
              <w:pStyle w:val="6"/>
              <w:rPr>
                <w:color w:val="000000"/>
                <w:szCs w:val="24"/>
              </w:rPr>
            </w:pPr>
            <w:r w:rsidRPr="00B45AF6">
              <w:rPr>
                <w:szCs w:val="24"/>
                <w:lang w:val="ru-RU"/>
              </w:rPr>
              <w:t>ЗАКАЗЧИК:</w:t>
            </w:r>
          </w:p>
          <w:p w14:paraId="00F3C3FE" w14:textId="77777777" w:rsidR="00DB17BF" w:rsidRPr="00B45AF6" w:rsidRDefault="00DB17BF">
            <w:pPr>
              <w:pStyle w:val="TableParagraph"/>
              <w:jc w:val="both"/>
              <w:rPr>
                <w:rFonts w:ascii="Times New Roman" w:hAnsi="Times New Roman" w:cs="Times New Roman"/>
                <w:b/>
                <w:sz w:val="24"/>
                <w:szCs w:val="24"/>
                <w:lang w:val="ru-RU"/>
              </w:rPr>
            </w:pPr>
          </w:p>
          <w:p w14:paraId="22B2A58A" w14:textId="77777777" w:rsidR="00DB17BF" w:rsidRPr="00B45AF6" w:rsidRDefault="00DB17BF">
            <w:pPr>
              <w:pStyle w:val="TableParagraph"/>
              <w:jc w:val="both"/>
              <w:rPr>
                <w:rFonts w:ascii="Times New Roman" w:hAnsi="Times New Roman" w:cs="Times New Roman"/>
                <w:b/>
                <w:sz w:val="24"/>
                <w:szCs w:val="24"/>
                <w:lang w:val="ru-RU"/>
              </w:rPr>
            </w:pPr>
          </w:p>
          <w:p w14:paraId="3A8576CD" w14:textId="77777777" w:rsidR="00DB17BF" w:rsidRPr="00B45AF6" w:rsidRDefault="00DB17BF">
            <w:pPr>
              <w:shd w:val="clear" w:color="auto" w:fill="FFFFFF"/>
              <w:jc w:val="both"/>
            </w:pPr>
          </w:p>
        </w:tc>
        <w:tc>
          <w:tcPr>
            <w:tcW w:w="3255" w:type="dxa"/>
            <w:shd w:val="clear" w:color="auto" w:fill="auto"/>
          </w:tcPr>
          <w:p w14:paraId="2D2B6962" w14:textId="77777777" w:rsidR="00DB17BF" w:rsidRPr="00B45AF6" w:rsidRDefault="00DB17BF">
            <w:pPr>
              <w:pStyle w:val="6"/>
              <w:rPr>
                <w:b w:val="0"/>
                <w:szCs w:val="24"/>
              </w:rPr>
            </w:pPr>
            <w:r w:rsidRPr="00B45AF6">
              <w:rPr>
                <w:szCs w:val="24"/>
                <w:lang w:val="ru-RU"/>
              </w:rPr>
              <w:t>СЛУШАТЕЛЬ:</w:t>
            </w:r>
          </w:p>
          <w:p w14:paraId="6A7ADECA" w14:textId="49681278" w:rsidR="00DB17BF" w:rsidRPr="00B45AF6" w:rsidRDefault="00DB17BF">
            <w:pPr>
              <w:shd w:val="clear" w:color="auto" w:fill="FFFFFF"/>
              <w:jc w:val="both"/>
              <w:rPr>
                <w:sz w:val="22"/>
                <w:szCs w:val="22"/>
              </w:rPr>
            </w:pPr>
          </w:p>
          <w:p w14:paraId="06C1DCD4" w14:textId="77777777" w:rsidR="00DB17BF" w:rsidRPr="00B45AF6" w:rsidRDefault="00DB17BF">
            <w:pPr>
              <w:shd w:val="clear" w:color="auto" w:fill="FFFFFF"/>
              <w:jc w:val="both"/>
              <w:rPr>
                <w:sz w:val="22"/>
                <w:szCs w:val="22"/>
              </w:rPr>
            </w:pPr>
          </w:p>
        </w:tc>
      </w:tr>
    </w:tbl>
    <w:p w14:paraId="25BEC730" w14:textId="77777777" w:rsidR="00DB17BF" w:rsidRPr="00B45AF6" w:rsidRDefault="00DB17BF">
      <w:pPr>
        <w:rPr>
          <w:vanish/>
        </w:rPr>
      </w:pPr>
    </w:p>
    <w:tbl>
      <w:tblPr>
        <w:tblW w:w="0" w:type="auto"/>
        <w:tblLayout w:type="fixed"/>
        <w:tblLook w:val="0000" w:firstRow="0" w:lastRow="0" w:firstColumn="0" w:lastColumn="0" w:noHBand="0" w:noVBand="0"/>
      </w:tblPr>
      <w:tblGrid>
        <w:gridCol w:w="3284"/>
        <w:gridCol w:w="3284"/>
        <w:gridCol w:w="3285"/>
      </w:tblGrid>
      <w:tr w:rsidR="00DB17BF" w:rsidRPr="00B45AF6" w14:paraId="0727BA4F" w14:textId="77777777">
        <w:tc>
          <w:tcPr>
            <w:tcW w:w="9853" w:type="dxa"/>
            <w:gridSpan w:val="3"/>
            <w:shd w:val="clear" w:color="auto" w:fill="auto"/>
          </w:tcPr>
          <w:p w14:paraId="22EC4D96" w14:textId="77777777" w:rsidR="00DB17BF" w:rsidRPr="00B45AF6" w:rsidRDefault="00DB17BF">
            <w:pPr>
              <w:snapToGrid w:val="0"/>
              <w:rPr>
                <w:bCs/>
                <w:sz w:val="24"/>
                <w:szCs w:val="24"/>
              </w:rPr>
            </w:pPr>
          </w:p>
          <w:p w14:paraId="5E694277" w14:textId="77777777" w:rsidR="00DB17BF" w:rsidRPr="00B45AF6" w:rsidRDefault="00DB17BF">
            <w:r w:rsidRPr="00B45AF6">
              <w:rPr>
                <w:bCs/>
                <w:sz w:val="24"/>
                <w:szCs w:val="24"/>
              </w:rPr>
              <w:t>Подписывая настоящий Договор, Слушатель и Заказчик подтверждают, что ознакомлены с документами и информацией, указанными в подпункте 2.2.2 пункта 2.2 Договора.</w:t>
            </w:r>
          </w:p>
        </w:tc>
      </w:tr>
      <w:tr w:rsidR="00DB17BF" w:rsidRPr="00B45AF6" w14:paraId="7FE5CE37" w14:textId="77777777">
        <w:tc>
          <w:tcPr>
            <w:tcW w:w="3284" w:type="dxa"/>
            <w:shd w:val="clear" w:color="auto" w:fill="auto"/>
          </w:tcPr>
          <w:p w14:paraId="1A230B78"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4D7BB8DC" w14:textId="77777777" w:rsidR="00DB17BF" w:rsidRPr="00B45AF6" w:rsidRDefault="00DB17BF">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Первый проректор</w:t>
            </w:r>
          </w:p>
          <w:p w14:paraId="1E6FA797"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3C7D1343"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2558CF27" w14:textId="77777777" w:rsidR="00DB17BF" w:rsidRPr="00B45AF6" w:rsidRDefault="00DB17BF">
            <w:pPr>
              <w:pStyle w:val="ConsNormal"/>
              <w:tabs>
                <w:tab w:val="right" w:pos="9639"/>
              </w:tabs>
              <w:ind w:right="-567" w:firstLine="0"/>
              <w:rPr>
                <w:rFonts w:ascii="Times New Roman" w:hAnsi="Times New Roman" w:cs="Times New Roman"/>
                <w:color w:val="000000"/>
                <w:sz w:val="22"/>
                <w:szCs w:val="22"/>
              </w:rPr>
            </w:pPr>
            <w:r w:rsidRPr="00B45AF6">
              <w:rPr>
                <w:rFonts w:ascii="Times New Roman" w:hAnsi="Times New Roman" w:cs="Times New Roman"/>
                <w:color w:val="000000"/>
                <w:sz w:val="22"/>
                <w:szCs w:val="22"/>
              </w:rPr>
              <w:t>____________</w:t>
            </w:r>
            <w:r w:rsidRPr="00B45AF6">
              <w:rPr>
                <w:rFonts w:ascii="Times New Roman" w:hAnsi="Times New Roman" w:cs="Times New Roman"/>
                <w:color w:val="000000"/>
              </w:rPr>
              <w:t xml:space="preserve">  Л.М. Гохберг</w:t>
            </w:r>
          </w:p>
          <w:p w14:paraId="5B0FCE87" w14:textId="77777777" w:rsidR="00DB17BF" w:rsidRPr="00B45AF6" w:rsidRDefault="00DB17BF">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sz w:val="22"/>
                <w:szCs w:val="22"/>
              </w:rPr>
              <w:t xml:space="preserve">    </w:t>
            </w:r>
            <w:r w:rsidRPr="00B45AF6">
              <w:rPr>
                <w:rFonts w:ascii="Times New Roman" w:hAnsi="Times New Roman" w:cs="Times New Roman"/>
                <w:color w:val="000000"/>
                <w:sz w:val="18"/>
                <w:szCs w:val="18"/>
              </w:rPr>
              <w:t>подпись</w:t>
            </w:r>
          </w:p>
        </w:tc>
        <w:tc>
          <w:tcPr>
            <w:tcW w:w="3284" w:type="dxa"/>
            <w:shd w:val="clear" w:color="auto" w:fill="auto"/>
          </w:tcPr>
          <w:p w14:paraId="0872F633"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039E47D0" w14:textId="09AE4671" w:rsidR="00DB17BF" w:rsidRPr="00B45AF6" w:rsidRDefault="00DB17BF" w:rsidP="00CF44A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 xml:space="preserve">Руководитель </w:t>
            </w:r>
          </w:p>
          <w:p w14:paraId="6A35B0A1"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28C607ED" w14:textId="7DD10655" w:rsidR="00DB17BF" w:rsidRPr="00B45AF6" w:rsidRDefault="00DB17BF">
            <w:pPr>
              <w:pStyle w:val="ConsNormal"/>
              <w:tabs>
                <w:tab w:val="right" w:pos="9639"/>
              </w:tabs>
              <w:ind w:right="-567" w:firstLine="0"/>
              <w:rPr>
                <w:rFonts w:ascii="Times New Roman" w:hAnsi="Times New Roman" w:cs="Times New Roman"/>
                <w:color w:val="000000"/>
                <w:sz w:val="22"/>
                <w:szCs w:val="22"/>
              </w:rPr>
            </w:pPr>
            <w:r w:rsidRPr="00B45AF6">
              <w:rPr>
                <w:rFonts w:ascii="Times New Roman" w:hAnsi="Times New Roman" w:cs="Times New Roman"/>
                <w:color w:val="000000"/>
                <w:sz w:val="22"/>
                <w:szCs w:val="22"/>
              </w:rPr>
              <w:t>_____________</w:t>
            </w:r>
            <w:r w:rsidRPr="00B45AF6">
              <w:rPr>
                <w:rFonts w:ascii="Times New Roman" w:hAnsi="Times New Roman" w:cs="Times New Roman"/>
                <w:color w:val="000000"/>
              </w:rPr>
              <w:t xml:space="preserve"> </w:t>
            </w:r>
          </w:p>
          <w:p w14:paraId="502AD71A" w14:textId="77777777" w:rsidR="00DB17BF" w:rsidRPr="00B45AF6" w:rsidRDefault="00DB17BF">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sz w:val="22"/>
                <w:szCs w:val="22"/>
              </w:rPr>
              <w:t xml:space="preserve">     </w:t>
            </w:r>
            <w:r w:rsidRPr="00B45AF6">
              <w:rPr>
                <w:rFonts w:ascii="Times New Roman" w:hAnsi="Times New Roman" w:cs="Times New Roman"/>
                <w:color w:val="000000"/>
                <w:sz w:val="18"/>
                <w:szCs w:val="18"/>
              </w:rPr>
              <w:t>подпись</w:t>
            </w:r>
          </w:p>
        </w:tc>
        <w:tc>
          <w:tcPr>
            <w:tcW w:w="3285" w:type="dxa"/>
            <w:shd w:val="clear" w:color="auto" w:fill="auto"/>
          </w:tcPr>
          <w:p w14:paraId="168AEFA4"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19DCB808"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438CD0F7" w14:textId="77777777" w:rsidR="008F19B5" w:rsidRPr="00B45AF6" w:rsidRDefault="008F19B5">
            <w:pPr>
              <w:pStyle w:val="ConsNormal"/>
              <w:tabs>
                <w:tab w:val="right" w:pos="9639"/>
              </w:tabs>
              <w:ind w:right="-567" w:firstLine="0"/>
              <w:rPr>
                <w:rFonts w:ascii="Times New Roman" w:hAnsi="Times New Roman" w:cs="Times New Roman"/>
                <w:color w:val="000000"/>
              </w:rPr>
            </w:pPr>
          </w:p>
          <w:p w14:paraId="0C396734" w14:textId="77777777" w:rsidR="00DB17BF" w:rsidRPr="00B45AF6" w:rsidRDefault="00DB17BF">
            <w:pPr>
              <w:pStyle w:val="ConsNormal"/>
              <w:tabs>
                <w:tab w:val="right" w:pos="9639"/>
              </w:tabs>
              <w:ind w:right="-567" w:firstLine="0"/>
              <w:rPr>
                <w:rFonts w:ascii="Times New Roman" w:hAnsi="Times New Roman" w:cs="Times New Roman"/>
                <w:color w:val="000000"/>
              </w:rPr>
            </w:pPr>
          </w:p>
          <w:p w14:paraId="1138F6B5" w14:textId="49238783" w:rsidR="00DB17BF" w:rsidRPr="00B45AF6" w:rsidRDefault="00DB17BF">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 xml:space="preserve">__________  </w:t>
            </w:r>
          </w:p>
          <w:p w14:paraId="515D35CD" w14:textId="77777777" w:rsidR="00DB17BF" w:rsidRPr="00B45AF6" w:rsidRDefault="00DB17BF">
            <w:pPr>
              <w:pStyle w:val="ConsNormal"/>
              <w:tabs>
                <w:tab w:val="right" w:pos="9639"/>
              </w:tabs>
              <w:ind w:right="-567" w:firstLine="0"/>
              <w:rPr>
                <w:rFonts w:hint="eastAsia"/>
              </w:rPr>
            </w:pPr>
            <w:r w:rsidRPr="00B45AF6">
              <w:rPr>
                <w:rFonts w:ascii="Times New Roman" w:hAnsi="Times New Roman" w:cs="Times New Roman"/>
                <w:color w:val="000000"/>
              </w:rPr>
              <w:t xml:space="preserve">      подпись</w:t>
            </w:r>
          </w:p>
        </w:tc>
      </w:tr>
    </w:tbl>
    <w:p w14:paraId="2E24FE88" w14:textId="77777777" w:rsidR="00DB17BF" w:rsidRPr="00B45AF6" w:rsidRDefault="00DB17BF">
      <w:pPr>
        <w:pStyle w:val="2"/>
        <w:spacing w:before="0" w:line="240" w:lineRule="auto"/>
        <w:ind w:firstLine="0"/>
        <w:rPr>
          <w:rFonts w:ascii="Times New Roman" w:hAnsi="Times New Roman" w:cs="Times New Roman"/>
          <w:szCs w:val="24"/>
        </w:rPr>
      </w:pPr>
    </w:p>
    <w:p w14:paraId="5C456645" w14:textId="77777777" w:rsidR="00DB17BF" w:rsidRPr="00B45AF6" w:rsidRDefault="00DB17BF"/>
    <w:p w14:paraId="6D714E1D" w14:textId="77777777" w:rsidR="00DB17BF" w:rsidRPr="00B45AF6" w:rsidRDefault="00DB17BF"/>
    <w:p w14:paraId="2ECEA1B4" w14:textId="77777777" w:rsidR="00DB17BF" w:rsidRPr="00B45AF6" w:rsidRDefault="00DB17BF"/>
    <w:p w14:paraId="481E30E9" w14:textId="77777777" w:rsidR="00DB17BF" w:rsidRPr="00B45AF6" w:rsidRDefault="00DB17BF"/>
    <w:p w14:paraId="49472F2A" w14:textId="77777777" w:rsidR="00DB17BF" w:rsidRPr="00B45AF6" w:rsidRDefault="00DB17BF"/>
    <w:p w14:paraId="4AE933E7" w14:textId="77777777" w:rsidR="00DB17BF" w:rsidRPr="00B45AF6" w:rsidRDefault="00DB17BF"/>
    <w:p w14:paraId="6F78EFFE" w14:textId="77777777" w:rsidR="00DB17BF" w:rsidRPr="00B45AF6" w:rsidRDefault="00DB17BF"/>
    <w:p w14:paraId="0D9BE3A1" w14:textId="77777777" w:rsidR="00DB17BF" w:rsidRPr="00B45AF6" w:rsidRDefault="00DB17BF"/>
    <w:p w14:paraId="307850CF" w14:textId="77777777" w:rsidR="00DB17BF" w:rsidRPr="00B45AF6" w:rsidRDefault="00DB17BF">
      <w:r w:rsidRPr="00B45AF6">
        <w:t xml:space="preserve">                                                                                               </w:t>
      </w:r>
    </w:p>
    <w:p w14:paraId="12C0ED51" w14:textId="77777777" w:rsidR="00DB17BF" w:rsidRPr="00B45AF6" w:rsidRDefault="00DB17BF"/>
    <w:p w14:paraId="0E5D0748" w14:textId="77777777" w:rsidR="00DB17BF" w:rsidRPr="00B45AF6" w:rsidRDefault="00DB17BF"/>
    <w:p w14:paraId="21ED1A3E" w14:textId="77777777" w:rsidR="00DB17BF" w:rsidRPr="00B45AF6" w:rsidRDefault="00DB17BF"/>
    <w:p w14:paraId="20148222" w14:textId="77777777" w:rsidR="00DB17BF" w:rsidRPr="00B45AF6" w:rsidRDefault="00DB17BF"/>
    <w:p w14:paraId="4DD12260" w14:textId="77777777" w:rsidR="00DB17BF" w:rsidRPr="00B45AF6" w:rsidRDefault="00DB17BF"/>
    <w:p w14:paraId="6B209669" w14:textId="77777777" w:rsidR="00DB17BF" w:rsidRPr="00B45AF6" w:rsidRDefault="00DB17BF"/>
    <w:p w14:paraId="5C373CAB" w14:textId="77777777" w:rsidR="00DB17BF" w:rsidRPr="00B45AF6" w:rsidRDefault="00DB17BF"/>
    <w:p w14:paraId="4E1F5625" w14:textId="77777777" w:rsidR="00DB17BF" w:rsidRPr="00B45AF6" w:rsidRDefault="00DB17BF"/>
    <w:p w14:paraId="6861A73D" w14:textId="77777777" w:rsidR="00AB2505" w:rsidRPr="00B45AF6" w:rsidRDefault="00DB17BF">
      <w:r w:rsidRPr="00B45AF6">
        <w:t xml:space="preserve">                                                                                                                                  </w:t>
      </w:r>
    </w:p>
    <w:p w14:paraId="5D110706" w14:textId="77777777" w:rsidR="00AB2505" w:rsidRPr="00B45AF6" w:rsidRDefault="00AB2505">
      <w:pPr>
        <w:suppressAutoHyphens w:val="0"/>
      </w:pPr>
      <w:r w:rsidRPr="00B45AF6">
        <w:br w:type="page"/>
      </w:r>
    </w:p>
    <w:p w14:paraId="2338A41B" w14:textId="0559B212" w:rsidR="00DB17BF" w:rsidRPr="00B45AF6" w:rsidRDefault="00DB17BF" w:rsidP="00AB2505">
      <w:pPr>
        <w:ind w:left="6237"/>
        <w:rPr>
          <w:sz w:val="24"/>
          <w:szCs w:val="24"/>
        </w:rPr>
      </w:pPr>
      <w:r w:rsidRPr="00B45AF6">
        <w:rPr>
          <w:sz w:val="24"/>
          <w:szCs w:val="24"/>
        </w:rPr>
        <w:lastRenderedPageBreak/>
        <w:t>Приложение</w:t>
      </w:r>
      <w:r w:rsidR="008E2CA1" w:rsidRPr="00B45AF6">
        <w:rPr>
          <w:sz w:val="24"/>
          <w:szCs w:val="24"/>
        </w:rPr>
        <w:t xml:space="preserve"> 1</w:t>
      </w:r>
      <w:r w:rsidRPr="00B45AF6">
        <w:rPr>
          <w:sz w:val="24"/>
          <w:szCs w:val="24"/>
        </w:rPr>
        <w:t xml:space="preserve"> </w:t>
      </w:r>
    </w:p>
    <w:p w14:paraId="4EFC7168" w14:textId="73127B1D" w:rsidR="00DB17BF" w:rsidRPr="00B45AF6" w:rsidRDefault="00DB17BF" w:rsidP="00AB2505">
      <w:pPr>
        <w:tabs>
          <w:tab w:val="left" w:pos="6096"/>
        </w:tabs>
        <w:ind w:left="6237"/>
        <w:rPr>
          <w:sz w:val="24"/>
          <w:szCs w:val="24"/>
        </w:rPr>
      </w:pPr>
      <w:r w:rsidRPr="00B45AF6">
        <w:rPr>
          <w:sz w:val="24"/>
          <w:szCs w:val="24"/>
        </w:rPr>
        <w:t>к Договору от «___»</w:t>
      </w:r>
    </w:p>
    <w:p w14:paraId="45977534" w14:textId="2709EF2A" w:rsidR="00DC565A" w:rsidRPr="00B45AF6" w:rsidRDefault="00DC565A" w:rsidP="00AB2505">
      <w:pPr>
        <w:ind w:left="6237"/>
        <w:rPr>
          <w:sz w:val="24"/>
          <w:szCs w:val="24"/>
        </w:rPr>
      </w:pPr>
      <w:r w:rsidRPr="00B45AF6">
        <w:rPr>
          <w:sz w:val="24"/>
          <w:szCs w:val="24"/>
        </w:rPr>
        <w:t xml:space="preserve">№ </w:t>
      </w:r>
    </w:p>
    <w:p w14:paraId="5E781E3C" w14:textId="77777777" w:rsidR="00DC565A" w:rsidRPr="00B45AF6" w:rsidRDefault="00DC565A" w:rsidP="00DC565A">
      <w:pPr>
        <w:ind w:left="6521"/>
      </w:pPr>
    </w:p>
    <w:p w14:paraId="412CD58A" w14:textId="77777777" w:rsidR="00DB17BF" w:rsidRPr="00B45AF6" w:rsidRDefault="00DB17BF">
      <w:pPr>
        <w:jc w:val="center"/>
      </w:pPr>
      <w:r w:rsidRPr="00B45AF6">
        <w:rPr>
          <w:b/>
        </w:rPr>
        <w:t>АНТИКОРРУПЦИОННАЯ ОГОВОРКА</w:t>
      </w:r>
    </w:p>
    <w:p w14:paraId="7008DEA1" w14:textId="77777777" w:rsidR="00DB17BF" w:rsidRPr="00B45AF6" w:rsidRDefault="00DB17BF">
      <w:pPr>
        <w:jc w:val="both"/>
      </w:pPr>
    </w:p>
    <w:p w14:paraId="1F51BBFA" w14:textId="77777777" w:rsidR="00DB17BF" w:rsidRPr="00B45AF6" w:rsidRDefault="00DB17BF">
      <w:pPr>
        <w:numPr>
          <w:ilvl w:val="0"/>
          <w:numId w:val="9"/>
        </w:numPr>
        <w:ind w:left="0" w:firstLine="360"/>
        <w:jc w:val="both"/>
        <w:rPr>
          <w:rFonts w:eastAsia="Calibri"/>
          <w:sz w:val="22"/>
          <w:szCs w:val="22"/>
        </w:rPr>
      </w:pPr>
      <w:r w:rsidRPr="00B45AF6">
        <w:rPr>
          <w:rFonts w:eastAsia="Calibri"/>
          <w:sz w:val="22"/>
          <w:szCs w:val="22"/>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B45AF6">
        <w:rPr>
          <w:rFonts w:eastAsia="Calibri"/>
          <w:spacing w:val="-6"/>
          <w:sz w:val="22"/>
          <w:szCs w:val="22"/>
        </w:rPr>
        <w:t xml:space="preserve"> Федерации о противодействии</w:t>
      </w:r>
      <w:r w:rsidRPr="00B45AF6">
        <w:rPr>
          <w:rFonts w:eastAsia="Calibri"/>
          <w:sz w:val="22"/>
          <w:szCs w:val="22"/>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DA53878" w14:textId="77777777" w:rsidR="00DB17BF" w:rsidRPr="00B45AF6" w:rsidRDefault="00DB17BF">
      <w:pPr>
        <w:numPr>
          <w:ilvl w:val="0"/>
          <w:numId w:val="9"/>
        </w:numPr>
        <w:ind w:left="0" w:firstLine="360"/>
        <w:jc w:val="both"/>
        <w:rPr>
          <w:rFonts w:eastAsia="Calibri"/>
          <w:sz w:val="22"/>
          <w:szCs w:val="22"/>
        </w:rPr>
      </w:pPr>
      <w:r w:rsidRPr="00B45AF6">
        <w:rPr>
          <w:rFonts w:eastAsia="Calibri"/>
          <w:sz w:val="22"/>
          <w:szCs w:val="22"/>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674147B" w14:textId="77777777" w:rsidR="00DB17BF" w:rsidRPr="00B45AF6" w:rsidRDefault="00DB17BF">
      <w:pPr>
        <w:numPr>
          <w:ilvl w:val="0"/>
          <w:numId w:val="9"/>
        </w:numPr>
        <w:ind w:left="0" w:firstLine="360"/>
        <w:jc w:val="both"/>
        <w:rPr>
          <w:rFonts w:eastAsia="Calibri"/>
          <w:sz w:val="22"/>
          <w:szCs w:val="22"/>
        </w:rPr>
      </w:pPr>
      <w:r w:rsidRPr="00B45AF6">
        <w:rPr>
          <w:rFonts w:eastAsia="Calibri"/>
          <w:sz w:val="22"/>
          <w:szCs w:val="22"/>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8" w:history="1">
        <w:r w:rsidRPr="00B45AF6">
          <w:rPr>
            <w:rStyle w:val="a9"/>
            <w:rFonts w:eastAsia="Calibri"/>
            <w:sz w:val="22"/>
            <w:szCs w:val="22"/>
          </w:rPr>
          <w:t>п</w:t>
        </w:r>
      </w:hyperlink>
      <w:r w:rsidRPr="00B45AF6">
        <w:rPr>
          <w:rFonts w:eastAsia="Calibri"/>
          <w:sz w:val="22"/>
          <w:szCs w:val="22"/>
        </w:rPr>
        <w:t>унктов 1 и 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14:paraId="0E429811" w14:textId="77777777" w:rsidR="00DB17BF" w:rsidRPr="00B45AF6" w:rsidRDefault="00DB17BF">
      <w:pPr>
        <w:numPr>
          <w:ilvl w:val="0"/>
          <w:numId w:val="9"/>
        </w:numPr>
        <w:ind w:left="0" w:firstLine="360"/>
        <w:jc w:val="both"/>
        <w:rPr>
          <w:rFonts w:eastAsia="Calibri"/>
          <w:sz w:val="22"/>
          <w:szCs w:val="22"/>
        </w:rPr>
      </w:pPr>
      <w:r w:rsidRPr="00B45AF6">
        <w:rPr>
          <w:rFonts w:eastAsia="Calibri"/>
          <w:sz w:val="22"/>
          <w:szCs w:val="22"/>
        </w:rPr>
        <w:t xml:space="preserve">Сторона, получившая уведомление о нарушении каких-либо </w:t>
      </w:r>
      <w:hyperlink r:id="rId9" w:history="1">
        <w:r w:rsidRPr="00B45AF6">
          <w:rPr>
            <w:rStyle w:val="a9"/>
            <w:rFonts w:eastAsia="Calibri"/>
            <w:sz w:val="22"/>
            <w:szCs w:val="22"/>
          </w:rPr>
          <w:t>п</w:t>
        </w:r>
      </w:hyperlink>
      <w:r w:rsidRPr="00B45AF6">
        <w:rPr>
          <w:rFonts w:eastAsia="Calibri"/>
          <w:sz w:val="22"/>
          <w:szCs w:val="22"/>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14:paraId="2BD06E70" w14:textId="77777777" w:rsidR="00DB17BF" w:rsidRPr="00B45AF6" w:rsidRDefault="00DB17BF">
      <w:pPr>
        <w:numPr>
          <w:ilvl w:val="0"/>
          <w:numId w:val="9"/>
        </w:numPr>
        <w:ind w:left="0" w:firstLine="360"/>
        <w:jc w:val="both"/>
        <w:rPr>
          <w:sz w:val="22"/>
          <w:szCs w:val="22"/>
        </w:rPr>
      </w:pPr>
      <w:r w:rsidRPr="00B45AF6">
        <w:rPr>
          <w:rFonts w:eastAsia="Calibri"/>
          <w:sz w:val="22"/>
          <w:szCs w:val="22"/>
        </w:rPr>
        <w:t xml:space="preserve">Стороны гарантируют осуществление надлежащего разбирательства по фактам нарушения </w:t>
      </w:r>
      <w:hyperlink r:id="rId10" w:history="1">
        <w:r w:rsidRPr="00B45AF6">
          <w:rPr>
            <w:rStyle w:val="a9"/>
            <w:rFonts w:eastAsia="Calibri"/>
            <w:sz w:val="22"/>
            <w:szCs w:val="22"/>
          </w:rPr>
          <w:t>п</w:t>
        </w:r>
      </w:hyperlink>
      <w:r w:rsidRPr="00B45AF6">
        <w:rPr>
          <w:rFonts w:eastAsia="Calibri"/>
          <w:sz w:val="22"/>
          <w:szCs w:val="22"/>
        </w:rPr>
        <w:t>унктов 1 и 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tbl>
      <w:tblPr>
        <w:tblW w:w="0" w:type="auto"/>
        <w:tblLayout w:type="fixed"/>
        <w:tblLook w:val="0000" w:firstRow="0" w:lastRow="0" w:firstColumn="0" w:lastColumn="0" w:noHBand="0" w:noVBand="0"/>
      </w:tblPr>
      <w:tblGrid>
        <w:gridCol w:w="5031"/>
        <w:gridCol w:w="79"/>
        <w:gridCol w:w="3180"/>
        <w:gridCol w:w="1524"/>
        <w:gridCol w:w="21"/>
      </w:tblGrid>
      <w:tr w:rsidR="00DB17BF" w:rsidRPr="00B45AF6" w14:paraId="53260D0C" w14:textId="77777777">
        <w:trPr>
          <w:trHeight w:val="1029"/>
        </w:trPr>
        <w:tc>
          <w:tcPr>
            <w:tcW w:w="5110" w:type="dxa"/>
            <w:gridSpan w:val="2"/>
            <w:shd w:val="clear" w:color="auto" w:fill="auto"/>
          </w:tcPr>
          <w:p w14:paraId="7629833E" w14:textId="77777777" w:rsidR="00DB17BF" w:rsidRPr="00B45AF6" w:rsidRDefault="00DB17BF">
            <w:pPr>
              <w:pStyle w:val="6"/>
              <w:ind w:left="480" w:firstLine="0"/>
              <w:rPr>
                <w:sz w:val="22"/>
                <w:szCs w:val="22"/>
              </w:rPr>
            </w:pPr>
            <w:r w:rsidRPr="00B45AF6">
              <w:rPr>
                <w:sz w:val="22"/>
                <w:szCs w:val="22"/>
                <w:lang w:val="ru-RU"/>
              </w:rPr>
              <w:t>ИСПОЛНИТЕЛЬ:</w:t>
            </w:r>
          </w:p>
          <w:p w14:paraId="319CE972" w14:textId="77777777" w:rsidR="00DB17BF" w:rsidRPr="00B45AF6" w:rsidRDefault="00DB17BF">
            <w:pPr>
              <w:shd w:val="clear" w:color="auto" w:fill="FFFFFF"/>
              <w:ind w:right="1"/>
              <w:jc w:val="both"/>
              <w:rPr>
                <w:sz w:val="22"/>
                <w:szCs w:val="22"/>
              </w:rPr>
            </w:pPr>
            <w:r w:rsidRPr="00B45AF6">
              <w:rPr>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725" w:type="dxa"/>
            <w:gridSpan w:val="3"/>
            <w:shd w:val="clear" w:color="auto" w:fill="auto"/>
          </w:tcPr>
          <w:p w14:paraId="6BB48112" w14:textId="77777777" w:rsidR="00DB17BF" w:rsidRPr="00B45AF6" w:rsidRDefault="00DB17BF">
            <w:pPr>
              <w:pStyle w:val="6"/>
              <w:rPr>
                <w:color w:val="000000"/>
                <w:sz w:val="22"/>
                <w:szCs w:val="22"/>
              </w:rPr>
            </w:pPr>
            <w:r w:rsidRPr="00B45AF6">
              <w:rPr>
                <w:sz w:val="22"/>
                <w:szCs w:val="22"/>
                <w:lang w:val="ru-RU"/>
              </w:rPr>
              <w:t>ЗАКАЗЧИК:</w:t>
            </w:r>
          </w:p>
          <w:p w14:paraId="06C87465" w14:textId="11395D01" w:rsidR="00DB17BF" w:rsidRPr="00B45AF6" w:rsidRDefault="00DB17BF">
            <w:pPr>
              <w:shd w:val="clear" w:color="auto" w:fill="FFFFFF"/>
              <w:tabs>
                <w:tab w:val="left" w:pos="255"/>
              </w:tabs>
              <w:jc w:val="both"/>
              <w:rPr>
                <w:sz w:val="22"/>
                <w:szCs w:val="22"/>
              </w:rPr>
            </w:pPr>
          </w:p>
        </w:tc>
      </w:tr>
      <w:tr w:rsidR="00DB17BF" w:rsidRPr="00B45AF6" w14:paraId="32BCF415" w14:textId="77777777">
        <w:trPr>
          <w:gridAfter w:val="1"/>
          <w:wAfter w:w="21" w:type="dxa"/>
          <w:trHeight w:val="103"/>
        </w:trPr>
        <w:tc>
          <w:tcPr>
            <w:tcW w:w="9814" w:type="dxa"/>
            <w:gridSpan w:val="4"/>
            <w:shd w:val="clear" w:color="auto" w:fill="auto"/>
          </w:tcPr>
          <w:p w14:paraId="75CF74B3" w14:textId="77777777" w:rsidR="00DB17BF" w:rsidRPr="00B45AF6" w:rsidRDefault="00DB17BF">
            <w:pPr>
              <w:snapToGrid w:val="0"/>
              <w:rPr>
                <w:sz w:val="22"/>
                <w:szCs w:val="22"/>
              </w:rPr>
            </w:pPr>
          </w:p>
        </w:tc>
      </w:tr>
      <w:tr w:rsidR="00DB17BF" w:rsidRPr="00B45AF6" w14:paraId="0C446E52" w14:textId="77777777">
        <w:trPr>
          <w:gridAfter w:val="1"/>
          <w:wAfter w:w="21" w:type="dxa"/>
          <w:trHeight w:val="142"/>
        </w:trPr>
        <w:tc>
          <w:tcPr>
            <w:tcW w:w="5031" w:type="dxa"/>
            <w:shd w:val="clear" w:color="auto" w:fill="auto"/>
          </w:tcPr>
          <w:p w14:paraId="15ECA99D" w14:textId="77777777" w:rsidR="00DB17BF" w:rsidRPr="00B45AF6" w:rsidRDefault="00DB17BF">
            <w:pPr>
              <w:rPr>
                <w:sz w:val="22"/>
                <w:szCs w:val="22"/>
              </w:rPr>
            </w:pPr>
            <w:r w:rsidRPr="00B45AF6">
              <w:rPr>
                <w:sz w:val="22"/>
                <w:szCs w:val="22"/>
              </w:rPr>
              <w:t>Первый проректор</w:t>
            </w:r>
          </w:p>
          <w:p w14:paraId="3333B9A9" w14:textId="77777777" w:rsidR="00DB17BF" w:rsidRPr="00B45AF6" w:rsidRDefault="00DB17BF">
            <w:pPr>
              <w:rPr>
                <w:sz w:val="22"/>
                <w:szCs w:val="22"/>
              </w:rPr>
            </w:pPr>
            <w:r w:rsidRPr="00B45AF6">
              <w:rPr>
                <w:sz w:val="22"/>
                <w:szCs w:val="22"/>
              </w:rPr>
              <w:t xml:space="preserve">____________ Л.М. Гохберг </w:t>
            </w:r>
          </w:p>
          <w:p w14:paraId="62666920" w14:textId="77777777" w:rsidR="00DB17BF" w:rsidRPr="00B45AF6" w:rsidRDefault="00DB17BF">
            <w:pPr>
              <w:pStyle w:val="2"/>
              <w:spacing w:before="0" w:line="240" w:lineRule="auto"/>
              <w:ind w:firstLine="0"/>
              <w:rPr>
                <w:rFonts w:ascii="Times New Roman" w:hAnsi="Times New Roman" w:cs="Times New Roman"/>
                <w:color w:val="000000"/>
                <w:sz w:val="22"/>
                <w:szCs w:val="22"/>
              </w:rPr>
            </w:pPr>
            <w:r w:rsidRPr="00B45AF6">
              <w:rPr>
                <w:rFonts w:ascii="Times New Roman" w:hAnsi="Times New Roman" w:cs="Times New Roman"/>
                <w:b w:val="0"/>
                <w:i w:val="0"/>
                <w:sz w:val="22"/>
                <w:szCs w:val="22"/>
                <w:lang w:val="ru-RU"/>
              </w:rPr>
              <w:t xml:space="preserve">    подпись</w:t>
            </w:r>
          </w:p>
        </w:tc>
        <w:tc>
          <w:tcPr>
            <w:tcW w:w="3259" w:type="dxa"/>
            <w:gridSpan w:val="2"/>
            <w:shd w:val="clear" w:color="auto" w:fill="auto"/>
          </w:tcPr>
          <w:p w14:paraId="46D007ED" w14:textId="62650908" w:rsidR="00DB17BF" w:rsidRPr="00B45AF6" w:rsidRDefault="00DB17BF" w:rsidP="00CF44A9">
            <w:pPr>
              <w:pStyle w:val="ConsNormal"/>
              <w:tabs>
                <w:tab w:val="right" w:pos="9639"/>
              </w:tabs>
              <w:ind w:right="-567" w:firstLine="0"/>
              <w:rPr>
                <w:rFonts w:ascii="Times New Roman" w:hAnsi="Times New Roman" w:cs="Times New Roman"/>
                <w:sz w:val="22"/>
                <w:szCs w:val="22"/>
              </w:rPr>
            </w:pPr>
            <w:r w:rsidRPr="00B45AF6">
              <w:rPr>
                <w:rFonts w:ascii="Times New Roman" w:hAnsi="Times New Roman" w:cs="Times New Roman"/>
                <w:color w:val="000000"/>
                <w:sz w:val="22"/>
                <w:szCs w:val="22"/>
              </w:rPr>
              <w:t xml:space="preserve">Руководитель </w:t>
            </w:r>
          </w:p>
          <w:p w14:paraId="35CCD96D" w14:textId="18A5544A" w:rsidR="00DB17BF" w:rsidRPr="00B45AF6" w:rsidRDefault="00DB17BF">
            <w:pPr>
              <w:shd w:val="clear" w:color="auto" w:fill="FFFFFF"/>
              <w:jc w:val="both"/>
              <w:rPr>
                <w:sz w:val="22"/>
                <w:szCs w:val="22"/>
              </w:rPr>
            </w:pPr>
            <w:r w:rsidRPr="00B45AF6">
              <w:rPr>
                <w:sz w:val="22"/>
                <w:szCs w:val="22"/>
              </w:rPr>
              <w:t>_____________</w:t>
            </w:r>
            <w:r w:rsidR="00DC565A" w:rsidRPr="00B45AF6">
              <w:rPr>
                <w:color w:val="000000"/>
                <w:sz w:val="22"/>
                <w:szCs w:val="22"/>
              </w:rPr>
              <w:t xml:space="preserve"> </w:t>
            </w:r>
          </w:p>
          <w:p w14:paraId="0EBE0BA2" w14:textId="77777777" w:rsidR="00DB17BF" w:rsidRPr="00B45AF6" w:rsidRDefault="00DB17BF">
            <w:pPr>
              <w:pStyle w:val="2"/>
              <w:spacing w:before="0" w:line="240" w:lineRule="auto"/>
              <w:ind w:firstLine="0"/>
              <w:rPr>
                <w:rFonts w:ascii="Times New Roman" w:hAnsi="Times New Roman" w:cs="Times New Roman"/>
                <w:b w:val="0"/>
                <w:i w:val="0"/>
                <w:sz w:val="22"/>
                <w:szCs w:val="22"/>
                <w:lang w:val="ru-RU"/>
              </w:rPr>
            </w:pPr>
            <w:r w:rsidRPr="00B45AF6">
              <w:rPr>
                <w:rFonts w:ascii="Times New Roman" w:hAnsi="Times New Roman" w:cs="Times New Roman"/>
                <w:b w:val="0"/>
                <w:i w:val="0"/>
                <w:sz w:val="22"/>
                <w:szCs w:val="22"/>
                <w:lang w:val="ru-RU"/>
              </w:rPr>
              <w:t xml:space="preserve">     подпись</w:t>
            </w:r>
          </w:p>
        </w:tc>
        <w:tc>
          <w:tcPr>
            <w:tcW w:w="1524" w:type="dxa"/>
            <w:shd w:val="clear" w:color="auto" w:fill="auto"/>
          </w:tcPr>
          <w:p w14:paraId="2BD101F2" w14:textId="77777777" w:rsidR="00DB17BF" w:rsidRPr="00B45AF6" w:rsidRDefault="00DB17BF">
            <w:pPr>
              <w:pStyle w:val="2"/>
              <w:snapToGrid w:val="0"/>
              <w:spacing w:before="0" w:line="240" w:lineRule="auto"/>
              <w:ind w:firstLine="0"/>
              <w:rPr>
                <w:rFonts w:ascii="Times New Roman" w:hAnsi="Times New Roman" w:cs="Times New Roman"/>
                <w:b w:val="0"/>
                <w:i w:val="0"/>
                <w:sz w:val="22"/>
                <w:szCs w:val="22"/>
                <w:lang w:val="ru-RU"/>
              </w:rPr>
            </w:pPr>
          </w:p>
        </w:tc>
      </w:tr>
    </w:tbl>
    <w:p w14:paraId="3848E541" w14:textId="77777777" w:rsidR="008E2CA1" w:rsidRPr="00B45AF6" w:rsidRDefault="008E2CA1" w:rsidP="00CF44A9">
      <w:pPr>
        <w:ind w:left="6804"/>
        <w:jc w:val="both"/>
        <w:rPr>
          <w:sz w:val="24"/>
          <w:szCs w:val="24"/>
        </w:rPr>
      </w:pPr>
      <w:r w:rsidRPr="00B45AF6">
        <w:br w:type="page"/>
      </w:r>
      <w:r w:rsidRPr="00B45AF6">
        <w:rPr>
          <w:sz w:val="24"/>
          <w:szCs w:val="24"/>
        </w:rPr>
        <w:lastRenderedPageBreak/>
        <w:t xml:space="preserve">Приложение 2 </w:t>
      </w:r>
    </w:p>
    <w:p w14:paraId="5F8FC18F" w14:textId="77777777" w:rsidR="008E2CA1" w:rsidRPr="00B45AF6" w:rsidRDefault="008E2CA1" w:rsidP="00CF44A9">
      <w:pPr>
        <w:tabs>
          <w:tab w:val="left" w:pos="6096"/>
        </w:tabs>
        <w:ind w:left="6804"/>
        <w:jc w:val="both"/>
        <w:rPr>
          <w:sz w:val="24"/>
          <w:szCs w:val="24"/>
        </w:rPr>
      </w:pPr>
      <w:r w:rsidRPr="00B45AF6">
        <w:rPr>
          <w:sz w:val="24"/>
          <w:szCs w:val="24"/>
        </w:rPr>
        <w:t>к Договору от «___»</w:t>
      </w:r>
    </w:p>
    <w:p w14:paraId="290167B6" w14:textId="199F5987" w:rsidR="00DB17BF" w:rsidRPr="00B45AF6" w:rsidRDefault="008E2CA1" w:rsidP="00CF44A9">
      <w:pPr>
        <w:ind w:left="6804"/>
        <w:jc w:val="both"/>
        <w:rPr>
          <w:sz w:val="24"/>
          <w:szCs w:val="24"/>
        </w:rPr>
      </w:pPr>
      <w:r w:rsidRPr="00B45AF6">
        <w:rPr>
          <w:sz w:val="24"/>
          <w:szCs w:val="24"/>
        </w:rPr>
        <w:t xml:space="preserve">№ </w:t>
      </w:r>
    </w:p>
    <w:p w14:paraId="35F48603" w14:textId="77777777" w:rsidR="008E2CA1" w:rsidRPr="00B45AF6" w:rsidRDefault="008E2CA1" w:rsidP="00CF44A9">
      <w:pPr>
        <w:ind w:left="6804"/>
        <w:jc w:val="both"/>
      </w:pPr>
    </w:p>
    <w:p w14:paraId="00C5F337" w14:textId="77777777" w:rsidR="008E2CA1" w:rsidRPr="00B45AF6" w:rsidRDefault="00822544" w:rsidP="00CF44A9">
      <w:pPr>
        <w:jc w:val="center"/>
        <w:rPr>
          <w:b/>
          <w:sz w:val="24"/>
          <w:szCs w:val="24"/>
        </w:rPr>
      </w:pPr>
      <w:r w:rsidRPr="00B45AF6">
        <w:rPr>
          <w:b/>
          <w:sz w:val="24"/>
          <w:szCs w:val="24"/>
        </w:rPr>
        <w:t>Индивидуальный учебный план</w:t>
      </w:r>
      <w:r w:rsidR="003F21DA" w:rsidRPr="00B45AF6">
        <w:rPr>
          <w:b/>
          <w:sz w:val="24"/>
          <w:szCs w:val="24"/>
        </w:rPr>
        <w:t xml:space="preserve"> (учебный план) </w:t>
      </w:r>
    </w:p>
    <w:p w14:paraId="45103B74" w14:textId="77777777" w:rsidR="00822544" w:rsidRPr="00B45AF6" w:rsidRDefault="00822544" w:rsidP="00CF44A9">
      <w:pPr>
        <w:jc w:val="center"/>
        <w:rPr>
          <w:b/>
          <w:sz w:val="24"/>
          <w:szCs w:val="24"/>
        </w:rPr>
      </w:pPr>
      <w:r w:rsidRPr="00B45AF6">
        <w:rPr>
          <w:b/>
          <w:sz w:val="24"/>
          <w:szCs w:val="24"/>
        </w:rPr>
        <w:t>по дополнительной профессиональной образовательной программе – программе повышения квалификации «Менеджмент кластера»</w:t>
      </w:r>
    </w:p>
    <w:p w14:paraId="1AC5AD02" w14:textId="77777777" w:rsidR="00822544" w:rsidRPr="00B45AF6" w:rsidRDefault="00822544" w:rsidP="008F19B5">
      <w:pPr>
        <w:rPr>
          <w:b/>
          <w:sz w:val="24"/>
          <w:szCs w:val="24"/>
        </w:rPr>
      </w:pPr>
    </w:p>
    <w:p w14:paraId="2C8AD8D4" w14:textId="77777777" w:rsidR="008E2CA1" w:rsidRPr="00B45AF6" w:rsidRDefault="008E2CA1" w:rsidP="00CF44A9">
      <w:pPr>
        <w:ind w:left="6804"/>
        <w:jc w:val="both"/>
      </w:pPr>
    </w:p>
    <w:tbl>
      <w:tblPr>
        <w:tblpPr w:leftFromText="180" w:rightFromText="180" w:vertAnchor="text"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530"/>
        <w:gridCol w:w="555"/>
        <w:gridCol w:w="694"/>
        <w:gridCol w:w="681"/>
        <w:gridCol w:w="689"/>
        <w:gridCol w:w="855"/>
        <w:gridCol w:w="11"/>
        <w:gridCol w:w="1477"/>
        <w:gridCol w:w="1362"/>
      </w:tblGrid>
      <w:tr w:rsidR="008E2CA1" w:rsidRPr="00B45AF6" w14:paraId="6DE4C123" w14:textId="77777777" w:rsidTr="00890F99">
        <w:trPr>
          <w:cantSplit/>
          <w:trHeight w:val="769"/>
          <w:tblHeader/>
        </w:trPr>
        <w:tc>
          <w:tcPr>
            <w:tcW w:w="307" w:type="pct"/>
            <w:vMerge w:val="restart"/>
            <w:vAlign w:val="center"/>
          </w:tcPr>
          <w:p w14:paraId="65AD1235" w14:textId="77777777" w:rsidR="008E2CA1" w:rsidRPr="00B45AF6" w:rsidRDefault="008E2CA1" w:rsidP="008E2CA1">
            <w:pPr>
              <w:suppressAutoHyphens w:val="0"/>
              <w:ind w:left="40"/>
              <w:jc w:val="center"/>
              <w:rPr>
                <w:b/>
                <w:szCs w:val="24"/>
                <w:lang w:eastAsia="ru-RU"/>
              </w:rPr>
            </w:pPr>
            <w:r w:rsidRPr="00B45AF6">
              <w:rPr>
                <w:b/>
                <w:szCs w:val="24"/>
                <w:lang w:eastAsia="ru-RU"/>
              </w:rPr>
              <w:t>№ п/п</w:t>
            </w:r>
          </w:p>
        </w:tc>
        <w:tc>
          <w:tcPr>
            <w:tcW w:w="1341" w:type="pct"/>
            <w:vMerge w:val="restart"/>
            <w:vAlign w:val="center"/>
          </w:tcPr>
          <w:p w14:paraId="3BA06940" w14:textId="77777777" w:rsidR="008E2CA1" w:rsidRPr="00B45AF6" w:rsidRDefault="008E2CA1" w:rsidP="008E2CA1">
            <w:pPr>
              <w:suppressAutoHyphens w:val="0"/>
              <w:ind w:left="40"/>
              <w:jc w:val="center"/>
              <w:rPr>
                <w:b/>
                <w:szCs w:val="24"/>
                <w:lang w:eastAsia="ru-RU"/>
              </w:rPr>
            </w:pPr>
            <w:r w:rsidRPr="00B45AF6">
              <w:rPr>
                <w:b/>
                <w:bCs/>
                <w:szCs w:val="24"/>
                <w:lang w:eastAsia="ru-RU"/>
              </w:rPr>
              <w:t>Наименование тем, (разделов (модулей)</w:t>
            </w:r>
            <w:r w:rsidRPr="00B45AF6">
              <w:rPr>
                <w:bCs/>
                <w:szCs w:val="24"/>
                <w:vertAlign w:val="superscript"/>
                <w:lang w:eastAsia="ru-RU"/>
              </w:rPr>
              <w:t>13</w:t>
            </w:r>
            <w:r w:rsidRPr="00B45AF6">
              <w:rPr>
                <w:bCs/>
                <w:szCs w:val="24"/>
                <w:lang w:eastAsia="ru-RU"/>
              </w:rPr>
              <w:t xml:space="preserve"> </w:t>
            </w:r>
          </w:p>
        </w:tc>
        <w:tc>
          <w:tcPr>
            <w:tcW w:w="662" w:type="pct"/>
            <w:gridSpan w:val="2"/>
            <w:vAlign w:val="center"/>
          </w:tcPr>
          <w:p w14:paraId="13F2889B" w14:textId="77777777" w:rsidR="008E2CA1" w:rsidRPr="00B45AF6" w:rsidRDefault="008E2CA1" w:rsidP="008E2CA1">
            <w:pPr>
              <w:suppressAutoHyphens w:val="0"/>
              <w:ind w:left="40"/>
              <w:jc w:val="center"/>
              <w:rPr>
                <w:b/>
                <w:szCs w:val="24"/>
                <w:lang w:eastAsia="ru-RU"/>
              </w:rPr>
            </w:pPr>
            <w:r w:rsidRPr="00B45AF6">
              <w:rPr>
                <w:b/>
                <w:szCs w:val="24"/>
                <w:lang w:eastAsia="ru-RU"/>
              </w:rPr>
              <w:t>Трудоемкость</w:t>
            </w:r>
          </w:p>
        </w:tc>
        <w:tc>
          <w:tcPr>
            <w:tcW w:w="1185" w:type="pct"/>
            <w:gridSpan w:val="4"/>
            <w:vAlign w:val="center"/>
          </w:tcPr>
          <w:p w14:paraId="5A6F594E" w14:textId="77777777" w:rsidR="008E2CA1" w:rsidRPr="00B45AF6" w:rsidRDefault="008E2CA1" w:rsidP="008E2CA1">
            <w:pPr>
              <w:suppressAutoHyphens w:val="0"/>
              <w:spacing w:after="60"/>
              <w:ind w:left="40"/>
              <w:jc w:val="center"/>
              <w:rPr>
                <w:b/>
                <w:szCs w:val="24"/>
                <w:lang w:val="en-US" w:eastAsia="ru-RU"/>
              </w:rPr>
            </w:pPr>
            <w:r w:rsidRPr="00B45AF6">
              <w:rPr>
                <w:b/>
                <w:szCs w:val="24"/>
                <w:lang w:eastAsia="ru-RU"/>
              </w:rPr>
              <w:t>Объем аудиторных часов</w:t>
            </w:r>
          </w:p>
        </w:tc>
        <w:tc>
          <w:tcPr>
            <w:tcW w:w="783" w:type="pct"/>
            <w:vAlign w:val="center"/>
          </w:tcPr>
          <w:p w14:paraId="7CC1EB9C" w14:textId="77777777" w:rsidR="008E2CA1" w:rsidRPr="00B45AF6" w:rsidRDefault="008E2CA1" w:rsidP="008E2CA1">
            <w:pPr>
              <w:suppressAutoHyphens w:val="0"/>
              <w:ind w:left="40"/>
              <w:jc w:val="center"/>
              <w:rPr>
                <w:b/>
                <w:szCs w:val="24"/>
                <w:lang w:eastAsia="ru-RU"/>
              </w:rPr>
            </w:pPr>
            <w:r w:rsidRPr="00B45AF6">
              <w:rPr>
                <w:b/>
                <w:szCs w:val="24"/>
                <w:lang w:eastAsia="ru-RU"/>
              </w:rPr>
              <w:t>Самостоя- тельная</w:t>
            </w:r>
          </w:p>
          <w:p w14:paraId="3678BD8D" w14:textId="77777777" w:rsidR="008E2CA1" w:rsidRPr="00B45AF6" w:rsidRDefault="008E2CA1" w:rsidP="008E2CA1">
            <w:pPr>
              <w:suppressAutoHyphens w:val="0"/>
              <w:ind w:left="40"/>
              <w:jc w:val="center"/>
              <w:rPr>
                <w:b/>
                <w:szCs w:val="24"/>
                <w:lang w:eastAsia="ru-RU"/>
              </w:rPr>
            </w:pPr>
            <w:r w:rsidRPr="00B45AF6">
              <w:rPr>
                <w:b/>
                <w:szCs w:val="24"/>
                <w:lang w:eastAsia="ru-RU"/>
              </w:rPr>
              <w:t>работа</w:t>
            </w:r>
          </w:p>
        </w:tc>
        <w:tc>
          <w:tcPr>
            <w:tcW w:w="722" w:type="pct"/>
            <w:textDirection w:val="btLr"/>
            <w:vAlign w:val="center"/>
          </w:tcPr>
          <w:p w14:paraId="510CAA0E" w14:textId="77777777" w:rsidR="008E2CA1" w:rsidRPr="00B45AF6" w:rsidRDefault="008E2CA1" w:rsidP="008E2CA1">
            <w:pPr>
              <w:suppressAutoHyphens w:val="0"/>
              <w:ind w:left="40" w:right="113"/>
              <w:jc w:val="center"/>
              <w:rPr>
                <w:b/>
                <w:bCs/>
                <w:szCs w:val="24"/>
                <w:lang w:eastAsia="ru-RU"/>
              </w:rPr>
            </w:pPr>
            <w:r w:rsidRPr="00B45AF6">
              <w:rPr>
                <w:b/>
                <w:bCs/>
                <w:szCs w:val="24"/>
                <w:lang w:eastAsia="ru-RU"/>
              </w:rPr>
              <w:t>Форма контроля</w:t>
            </w:r>
            <w:r w:rsidRPr="00B45AF6">
              <w:rPr>
                <w:b/>
                <w:bCs/>
                <w:szCs w:val="24"/>
                <w:vertAlign w:val="superscript"/>
                <w:lang w:eastAsia="ru-RU"/>
              </w:rPr>
              <w:t xml:space="preserve"> </w:t>
            </w:r>
          </w:p>
        </w:tc>
      </w:tr>
      <w:tr w:rsidR="008E2CA1" w:rsidRPr="00B45AF6" w14:paraId="264DFF87" w14:textId="77777777" w:rsidTr="00890F99">
        <w:trPr>
          <w:cantSplit/>
          <w:trHeight w:val="1435"/>
          <w:tblHeader/>
        </w:trPr>
        <w:tc>
          <w:tcPr>
            <w:tcW w:w="307" w:type="pct"/>
            <w:vMerge/>
            <w:vAlign w:val="center"/>
          </w:tcPr>
          <w:p w14:paraId="7BD244B0" w14:textId="77777777" w:rsidR="008E2CA1" w:rsidRPr="00B45AF6" w:rsidRDefault="008E2CA1" w:rsidP="008E2CA1">
            <w:pPr>
              <w:suppressAutoHyphens w:val="0"/>
              <w:ind w:left="40"/>
              <w:rPr>
                <w:b/>
                <w:szCs w:val="24"/>
                <w:lang w:eastAsia="ru-RU"/>
              </w:rPr>
            </w:pPr>
          </w:p>
        </w:tc>
        <w:tc>
          <w:tcPr>
            <w:tcW w:w="1341" w:type="pct"/>
            <w:vMerge/>
            <w:vAlign w:val="center"/>
          </w:tcPr>
          <w:p w14:paraId="4CA20035" w14:textId="77777777" w:rsidR="008E2CA1" w:rsidRPr="00B45AF6" w:rsidRDefault="008E2CA1" w:rsidP="008E2CA1">
            <w:pPr>
              <w:suppressAutoHyphens w:val="0"/>
              <w:ind w:left="40"/>
              <w:rPr>
                <w:b/>
                <w:szCs w:val="24"/>
                <w:lang w:eastAsia="ru-RU"/>
              </w:rPr>
            </w:pPr>
          </w:p>
        </w:tc>
        <w:tc>
          <w:tcPr>
            <w:tcW w:w="294" w:type="pct"/>
            <w:textDirection w:val="btLr"/>
            <w:vAlign w:val="center"/>
          </w:tcPr>
          <w:p w14:paraId="7DEEDD39" w14:textId="77777777" w:rsidR="008E2CA1" w:rsidRPr="00B45AF6" w:rsidRDefault="008E2CA1" w:rsidP="008E2CA1">
            <w:pPr>
              <w:suppressAutoHyphens w:val="0"/>
              <w:spacing w:after="60"/>
              <w:ind w:left="40" w:right="113"/>
              <w:jc w:val="center"/>
              <w:rPr>
                <w:b/>
                <w:szCs w:val="24"/>
                <w:lang w:eastAsia="ru-RU"/>
              </w:rPr>
            </w:pPr>
            <w:r w:rsidRPr="00B45AF6">
              <w:rPr>
                <w:b/>
                <w:szCs w:val="24"/>
                <w:lang w:eastAsia="ru-RU"/>
              </w:rPr>
              <w:t>в зачетных единицах</w:t>
            </w:r>
          </w:p>
        </w:tc>
        <w:tc>
          <w:tcPr>
            <w:tcW w:w="368" w:type="pct"/>
            <w:textDirection w:val="btLr"/>
            <w:vAlign w:val="center"/>
          </w:tcPr>
          <w:p w14:paraId="4FA9CA18" w14:textId="77777777" w:rsidR="008E2CA1" w:rsidRPr="00B45AF6" w:rsidRDefault="008E2CA1" w:rsidP="008E2CA1">
            <w:pPr>
              <w:suppressAutoHyphens w:val="0"/>
              <w:ind w:left="40" w:right="113"/>
              <w:jc w:val="center"/>
              <w:rPr>
                <w:b/>
                <w:szCs w:val="24"/>
                <w:lang w:eastAsia="ru-RU"/>
              </w:rPr>
            </w:pPr>
            <w:r w:rsidRPr="00B45AF6">
              <w:rPr>
                <w:b/>
                <w:szCs w:val="24"/>
                <w:lang w:eastAsia="ru-RU"/>
              </w:rPr>
              <w:t>в часах</w:t>
            </w:r>
          </w:p>
        </w:tc>
        <w:tc>
          <w:tcPr>
            <w:tcW w:w="361" w:type="pct"/>
            <w:textDirection w:val="btLr"/>
            <w:vAlign w:val="center"/>
          </w:tcPr>
          <w:p w14:paraId="3FBAD442" w14:textId="77777777" w:rsidR="008E2CA1" w:rsidRPr="00B45AF6" w:rsidRDefault="008E2CA1" w:rsidP="008E2CA1">
            <w:pPr>
              <w:suppressAutoHyphens w:val="0"/>
              <w:ind w:left="40" w:right="113"/>
              <w:jc w:val="center"/>
              <w:rPr>
                <w:b/>
                <w:szCs w:val="24"/>
                <w:lang w:eastAsia="ru-RU"/>
              </w:rPr>
            </w:pPr>
            <w:r w:rsidRPr="00B45AF6">
              <w:rPr>
                <w:b/>
                <w:szCs w:val="24"/>
                <w:lang w:eastAsia="ru-RU"/>
              </w:rPr>
              <w:t>всего часов</w:t>
            </w:r>
          </w:p>
        </w:tc>
        <w:tc>
          <w:tcPr>
            <w:tcW w:w="365" w:type="pct"/>
            <w:textDirection w:val="btLr"/>
            <w:vAlign w:val="center"/>
          </w:tcPr>
          <w:p w14:paraId="7D6DC423" w14:textId="77777777" w:rsidR="008E2CA1" w:rsidRPr="00B45AF6" w:rsidRDefault="008E2CA1" w:rsidP="008E2CA1">
            <w:pPr>
              <w:suppressAutoHyphens w:val="0"/>
              <w:ind w:left="40" w:right="113"/>
              <w:jc w:val="center"/>
              <w:rPr>
                <w:b/>
                <w:szCs w:val="24"/>
                <w:lang w:eastAsia="ru-RU"/>
              </w:rPr>
            </w:pPr>
            <w:r w:rsidRPr="00B45AF6">
              <w:rPr>
                <w:b/>
                <w:szCs w:val="24"/>
                <w:lang w:eastAsia="ru-RU"/>
              </w:rPr>
              <w:t>лекции</w:t>
            </w:r>
          </w:p>
        </w:tc>
        <w:tc>
          <w:tcPr>
            <w:tcW w:w="453" w:type="pct"/>
            <w:textDirection w:val="btLr"/>
            <w:vAlign w:val="center"/>
          </w:tcPr>
          <w:p w14:paraId="770A5C96" w14:textId="77777777" w:rsidR="008E2CA1" w:rsidRPr="00B45AF6" w:rsidRDefault="008E2CA1" w:rsidP="008E2CA1">
            <w:pPr>
              <w:suppressAutoHyphens w:val="0"/>
              <w:spacing w:after="60"/>
              <w:ind w:left="40" w:right="113" w:hanging="23"/>
              <w:jc w:val="center"/>
              <w:rPr>
                <w:b/>
                <w:szCs w:val="24"/>
                <w:lang w:eastAsia="ru-RU"/>
              </w:rPr>
            </w:pPr>
            <w:r w:rsidRPr="00B45AF6">
              <w:rPr>
                <w:b/>
                <w:szCs w:val="24"/>
                <w:lang w:eastAsia="ru-RU"/>
              </w:rPr>
              <w:t>Практические занятия</w:t>
            </w:r>
          </w:p>
        </w:tc>
        <w:tc>
          <w:tcPr>
            <w:tcW w:w="789" w:type="pct"/>
            <w:gridSpan w:val="2"/>
            <w:vAlign w:val="center"/>
          </w:tcPr>
          <w:p w14:paraId="638ED9A8" w14:textId="77777777" w:rsidR="008E2CA1" w:rsidRPr="00B45AF6" w:rsidRDefault="008E2CA1" w:rsidP="008E2CA1">
            <w:pPr>
              <w:suppressAutoHyphens w:val="0"/>
              <w:ind w:left="40"/>
              <w:rPr>
                <w:b/>
                <w:bCs/>
                <w:szCs w:val="24"/>
                <w:lang w:eastAsia="ru-RU"/>
              </w:rPr>
            </w:pPr>
          </w:p>
        </w:tc>
        <w:tc>
          <w:tcPr>
            <w:tcW w:w="722" w:type="pct"/>
          </w:tcPr>
          <w:p w14:paraId="7A40E2E9" w14:textId="77777777" w:rsidR="008E2CA1" w:rsidRPr="00B45AF6" w:rsidRDefault="008E2CA1" w:rsidP="008E2CA1">
            <w:pPr>
              <w:suppressAutoHyphens w:val="0"/>
              <w:ind w:left="40"/>
              <w:rPr>
                <w:b/>
                <w:bCs/>
                <w:szCs w:val="24"/>
                <w:lang w:eastAsia="ru-RU"/>
              </w:rPr>
            </w:pPr>
          </w:p>
        </w:tc>
      </w:tr>
      <w:tr w:rsidR="008E2CA1" w:rsidRPr="00B45AF6" w14:paraId="4875F38D" w14:textId="77777777" w:rsidTr="00890F99">
        <w:trPr>
          <w:cantSplit/>
          <w:trHeight w:val="217"/>
        </w:trPr>
        <w:tc>
          <w:tcPr>
            <w:tcW w:w="307" w:type="pct"/>
          </w:tcPr>
          <w:p w14:paraId="1950B3B0" w14:textId="77777777" w:rsidR="008E2CA1" w:rsidRPr="00B45AF6" w:rsidRDefault="008E2CA1" w:rsidP="008E2CA1">
            <w:pPr>
              <w:suppressAutoHyphens w:val="0"/>
              <w:ind w:left="40"/>
              <w:jc w:val="center"/>
              <w:rPr>
                <w:szCs w:val="24"/>
                <w:lang w:eastAsia="ru-RU"/>
              </w:rPr>
            </w:pPr>
            <w:r w:rsidRPr="00B45AF6">
              <w:rPr>
                <w:szCs w:val="24"/>
                <w:lang w:eastAsia="ru-RU"/>
              </w:rPr>
              <w:t>1</w:t>
            </w:r>
          </w:p>
        </w:tc>
        <w:tc>
          <w:tcPr>
            <w:tcW w:w="1341" w:type="pct"/>
          </w:tcPr>
          <w:p w14:paraId="480A3204" w14:textId="77777777" w:rsidR="008E2CA1" w:rsidRPr="00B45AF6" w:rsidRDefault="008E2CA1" w:rsidP="008E2CA1">
            <w:pPr>
              <w:suppressAutoHyphens w:val="0"/>
              <w:ind w:left="40"/>
              <w:jc w:val="center"/>
              <w:rPr>
                <w:b/>
                <w:szCs w:val="24"/>
                <w:lang w:eastAsia="ru-RU"/>
              </w:rPr>
            </w:pPr>
            <w:r w:rsidRPr="00B45AF6">
              <w:rPr>
                <w:szCs w:val="24"/>
                <w:lang w:eastAsia="ru-RU"/>
              </w:rPr>
              <w:t>2</w:t>
            </w:r>
          </w:p>
        </w:tc>
        <w:tc>
          <w:tcPr>
            <w:tcW w:w="294" w:type="pct"/>
          </w:tcPr>
          <w:p w14:paraId="4A2D9D71" w14:textId="77777777" w:rsidR="008E2CA1" w:rsidRPr="00B45AF6" w:rsidRDefault="008E2CA1" w:rsidP="008E2CA1">
            <w:pPr>
              <w:suppressAutoHyphens w:val="0"/>
              <w:ind w:left="40"/>
              <w:jc w:val="center"/>
              <w:rPr>
                <w:b/>
                <w:szCs w:val="24"/>
                <w:lang w:eastAsia="ru-RU"/>
              </w:rPr>
            </w:pPr>
            <w:r w:rsidRPr="00B45AF6">
              <w:rPr>
                <w:szCs w:val="24"/>
                <w:lang w:eastAsia="ru-RU"/>
              </w:rPr>
              <w:t>3</w:t>
            </w:r>
          </w:p>
        </w:tc>
        <w:tc>
          <w:tcPr>
            <w:tcW w:w="368" w:type="pct"/>
          </w:tcPr>
          <w:p w14:paraId="52FDD7A9" w14:textId="77777777" w:rsidR="008E2CA1" w:rsidRPr="00B45AF6" w:rsidRDefault="008E2CA1" w:rsidP="008E2CA1">
            <w:pPr>
              <w:suppressAutoHyphens w:val="0"/>
              <w:ind w:left="40"/>
              <w:jc w:val="center"/>
              <w:rPr>
                <w:b/>
                <w:szCs w:val="24"/>
                <w:lang w:eastAsia="ru-RU"/>
              </w:rPr>
            </w:pPr>
            <w:r w:rsidRPr="00B45AF6">
              <w:rPr>
                <w:szCs w:val="24"/>
                <w:lang w:eastAsia="ru-RU"/>
              </w:rPr>
              <w:t>4</w:t>
            </w:r>
          </w:p>
        </w:tc>
        <w:tc>
          <w:tcPr>
            <w:tcW w:w="361" w:type="pct"/>
          </w:tcPr>
          <w:p w14:paraId="6F473F8A" w14:textId="77777777" w:rsidR="008E2CA1" w:rsidRPr="00B45AF6" w:rsidRDefault="008E2CA1" w:rsidP="008E2CA1">
            <w:pPr>
              <w:suppressAutoHyphens w:val="0"/>
              <w:ind w:left="40"/>
              <w:jc w:val="center"/>
              <w:rPr>
                <w:bCs/>
                <w:szCs w:val="24"/>
                <w:lang w:eastAsia="ru-RU"/>
              </w:rPr>
            </w:pPr>
            <w:r w:rsidRPr="00B45AF6">
              <w:rPr>
                <w:bCs/>
                <w:szCs w:val="24"/>
                <w:lang w:eastAsia="ru-RU"/>
              </w:rPr>
              <w:t>5</w:t>
            </w:r>
          </w:p>
        </w:tc>
        <w:tc>
          <w:tcPr>
            <w:tcW w:w="365" w:type="pct"/>
          </w:tcPr>
          <w:p w14:paraId="1B5D8679" w14:textId="77777777" w:rsidR="008E2CA1" w:rsidRPr="00B45AF6" w:rsidRDefault="008E2CA1" w:rsidP="008E2CA1">
            <w:pPr>
              <w:suppressAutoHyphens w:val="0"/>
              <w:ind w:left="40"/>
              <w:jc w:val="center"/>
              <w:rPr>
                <w:bCs/>
                <w:szCs w:val="24"/>
                <w:lang w:eastAsia="ru-RU"/>
              </w:rPr>
            </w:pPr>
            <w:r w:rsidRPr="00B45AF6">
              <w:rPr>
                <w:bCs/>
                <w:szCs w:val="24"/>
                <w:lang w:eastAsia="ru-RU"/>
              </w:rPr>
              <w:t>6</w:t>
            </w:r>
          </w:p>
        </w:tc>
        <w:tc>
          <w:tcPr>
            <w:tcW w:w="453" w:type="pct"/>
          </w:tcPr>
          <w:p w14:paraId="6DFC94D0" w14:textId="77777777" w:rsidR="008E2CA1" w:rsidRPr="00B45AF6" w:rsidRDefault="008E2CA1" w:rsidP="008E2CA1">
            <w:pPr>
              <w:suppressAutoHyphens w:val="0"/>
              <w:ind w:left="40"/>
              <w:jc w:val="center"/>
              <w:rPr>
                <w:bCs/>
                <w:szCs w:val="24"/>
                <w:lang w:eastAsia="ru-RU"/>
              </w:rPr>
            </w:pPr>
            <w:r w:rsidRPr="00B45AF6">
              <w:rPr>
                <w:bCs/>
                <w:szCs w:val="24"/>
                <w:lang w:eastAsia="ru-RU"/>
              </w:rPr>
              <w:t>7</w:t>
            </w:r>
          </w:p>
        </w:tc>
        <w:tc>
          <w:tcPr>
            <w:tcW w:w="789" w:type="pct"/>
            <w:gridSpan w:val="2"/>
          </w:tcPr>
          <w:p w14:paraId="0DE5ECFF" w14:textId="77777777" w:rsidR="008E2CA1" w:rsidRPr="00B45AF6" w:rsidRDefault="008E2CA1" w:rsidP="008E2CA1">
            <w:pPr>
              <w:suppressAutoHyphens w:val="0"/>
              <w:ind w:left="40"/>
              <w:jc w:val="center"/>
              <w:rPr>
                <w:bCs/>
                <w:szCs w:val="24"/>
                <w:lang w:eastAsia="ru-RU"/>
              </w:rPr>
            </w:pPr>
            <w:r w:rsidRPr="00B45AF6">
              <w:rPr>
                <w:bCs/>
                <w:szCs w:val="24"/>
                <w:lang w:eastAsia="ru-RU"/>
              </w:rPr>
              <w:t>8</w:t>
            </w:r>
          </w:p>
        </w:tc>
        <w:tc>
          <w:tcPr>
            <w:tcW w:w="722" w:type="pct"/>
          </w:tcPr>
          <w:p w14:paraId="48C1A8CF" w14:textId="77777777" w:rsidR="008E2CA1" w:rsidRPr="00B45AF6" w:rsidRDefault="008E2CA1" w:rsidP="008E2CA1">
            <w:pPr>
              <w:suppressAutoHyphens w:val="0"/>
              <w:ind w:left="40"/>
              <w:jc w:val="center"/>
              <w:rPr>
                <w:bCs/>
                <w:szCs w:val="24"/>
                <w:lang w:eastAsia="ru-RU"/>
              </w:rPr>
            </w:pPr>
            <w:r w:rsidRPr="00B45AF6">
              <w:rPr>
                <w:bCs/>
                <w:szCs w:val="24"/>
                <w:lang w:eastAsia="ru-RU"/>
              </w:rPr>
              <w:t>9</w:t>
            </w:r>
          </w:p>
        </w:tc>
      </w:tr>
      <w:tr w:rsidR="008E2CA1" w:rsidRPr="00B45AF6" w14:paraId="65BC9BF6" w14:textId="77777777" w:rsidTr="00890F99">
        <w:trPr>
          <w:cantSplit/>
          <w:trHeight w:val="217"/>
        </w:trPr>
        <w:tc>
          <w:tcPr>
            <w:tcW w:w="307" w:type="pct"/>
          </w:tcPr>
          <w:p w14:paraId="700D46B4" w14:textId="77777777" w:rsidR="008E2CA1" w:rsidRPr="00B45AF6" w:rsidRDefault="008E2CA1" w:rsidP="008E2CA1">
            <w:pPr>
              <w:suppressAutoHyphens w:val="0"/>
              <w:ind w:left="40"/>
              <w:jc w:val="center"/>
              <w:rPr>
                <w:szCs w:val="24"/>
                <w:lang w:eastAsia="ru-RU"/>
              </w:rPr>
            </w:pPr>
          </w:p>
        </w:tc>
        <w:tc>
          <w:tcPr>
            <w:tcW w:w="1341" w:type="pct"/>
          </w:tcPr>
          <w:p w14:paraId="485E6977" w14:textId="77777777" w:rsidR="008E2CA1" w:rsidRPr="00B45AF6" w:rsidRDefault="008E2CA1" w:rsidP="008E2CA1">
            <w:pPr>
              <w:suppressAutoHyphens w:val="0"/>
              <w:ind w:left="40"/>
              <w:rPr>
                <w:szCs w:val="24"/>
                <w:lang w:eastAsia="ru-RU"/>
              </w:rPr>
            </w:pPr>
            <w:r w:rsidRPr="00B45AF6">
              <w:rPr>
                <w:szCs w:val="24"/>
                <w:lang w:eastAsia="ru-RU"/>
              </w:rPr>
              <w:t>Стратегическая повестка развития кластеров</w:t>
            </w:r>
          </w:p>
        </w:tc>
        <w:tc>
          <w:tcPr>
            <w:tcW w:w="294" w:type="pct"/>
          </w:tcPr>
          <w:p w14:paraId="6900E0A8" w14:textId="77777777" w:rsidR="008E2CA1" w:rsidRPr="00B45AF6" w:rsidRDefault="008E2CA1" w:rsidP="008E2CA1">
            <w:pPr>
              <w:suppressAutoHyphens w:val="0"/>
              <w:ind w:left="40"/>
              <w:jc w:val="center"/>
              <w:rPr>
                <w:szCs w:val="24"/>
                <w:lang w:eastAsia="ru-RU"/>
              </w:rPr>
            </w:pPr>
          </w:p>
        </w:tc>
        <w:tc>
          <w:tcPr>
            <w:tcW w:w="368" w:type="pct"/>
          </w:tcPr>
          <w:p w14:paraId="61B7727C" w14:textId="77777777" w:rsidR="008E2CA1" w:rsidRPr="00B45AF6" w:rsidRDefault="008E2CA1" w:rsidP="008E2CA1">
            <w:pPr>
              <w:suppressAutoHyphens w:val="0"/>
              <w:ind w:left="40"/>
              <w:jc w:val="center"/>
              <w:rPr>
                <w:szCs w:val="24"/>
                <w:lang w:eastAsia="ru-RU"/>
              </w:rPr>
            </w:pPr>
            <w:r w:rsidRPr="00B45AF6">
              <w:rPr>
                <w:szCs w:val="24"/>
                <w:lang w:eastAsia="ru-RU"/>
              </w:rPr>
              <w:t>12</w:t>
            </w:r>
          </w:p>
        </w:tc>
        <w:tc>
          <w:tcPr>
            <w:tcW w:w="361" w:type="pct"/>
          </w:tcPr>
          <w:p w14:paraId="55AFD6A3" w14:textId="77777777" w:rsidR="008E2CA1" w:rsidRPr="00B45AF6" w:rsidRDefault="008E2CA1" w:rsidP="008E2CA1">
            <w:pPr>
              <w:suppressAutoHyphens w:val="0"/>
              <w:ind w:left="40"/>
              <w:jc w:val="center"/>
              <w:rPr>
                <w:bCs/>
                <w:szCs w:val="24"/>
                <w:lang w:val="en-US" w:eastAsia="ru-RU"/>
              </w:rPr>
            </w:pPr>
            <w:r w:rsidRPr="00B45AF6">
              <w:rPr>
                <w:bCs/>
                <w:szCs w:val="24"/>
                <w:lang w:eastAsia="ru-RU"/>
              </w:rPr>
              <w:t>1</w:t>
            </w:r>
            <w:r w:rsidRPr="00B45AF6">
              <w:rPr>
                <w:bCs/>
                <w:szCs w:val="24"/>
                <w:lang w:val="en-US" w:eastAsia="ru-RU"/>
              </w:rPr>
              <w:t>0</w:t>
            </w:r>
          </w:p>
        </w:tc>
        <w:tc>
          <w:tcPr>
            <w:tcW w:w="365" w:type="pct"/>
          </w:tcPr>
          <w:p w14:paraId="55CA1204" w14:textId="77777777" w:rsidR="008E2CA1" w:rsidRPr="00B45AF6" w:rsidRDefault="008E2CA1" w:rsidP="008E2CA1">
            <w:pPr>
              <w:suppressAutoHyphens w:val="0"/>
              <w:ind w:left="40"/>
              <w:jc w:val="center"/>
              <w:rPr>
                <w:bCs/>
                <w:szCs w:val="24"/>
                <w:lang w:eastAsia="ru-RU"/>
              </w:rPr>
            </w:pPr>
            <w:r w:rsidRPr="00B45AF6">
              <w:rPr>
                <w:bCs/>
                <w:szCs w:val="24"/>
                <w:lang w:eastAsia="ru-RU"/>
              </w:rPr>
              <w:t>10</w:t>
            </w:r>
          </w:p>
        </w:tc>
        <w:tc>
          <w:tcPr>
            <w:tcW w:w="453" w:type="pct"/>
          </w:tcPr>
          <w:p w14:paraId="44220562" w14:textId="77777777" w:rsidR="008E2CA1" w:rsidRPr="00B45AF6" w:rsidRDefault="008E2CA1" w:rsidP="008E2CA1">
            <w:pPr>
              <w:suppressAutoHyphens w:val="0"/>
              <w:ind w:left="40"/>
              <w:jc w:val="center"/>
              <w:rPr>
                <w:bCs/>
                <w:szCs w:val="24"/>
                <w:lang w:eastAsia="ru-RU"/>
              </w:rPr>
            </w:pPr>
          </w:p>
        </w:tc>
        <w:tc>
          <w:tcPr>
            <w:tcW w:w="789" w:type="pct"/>
            <w:gridSpan w:val="2"/>
          </w:tcPr>
          <w:p w14:paraId="683569F3" w14:textId="77777777" w:rsidR="008E2CA1" w:rsidRPr="00B45AF6" w:rsidRDefault="008E2CA1" w:rsidP="008E2CA1">
            <w:pPr>
              <w:suppressAutoHyphens w:val="0"/>
              <w:ind w:left="40"/>
              <w:jc w:val="center"/>
              <w:rPr>
                <w:szCs w:val="24"/>
                <w:lang w:eastAsia="ru-RU"/>
              </w:rPr>
            </w:pPr>
            <w:r w:rsidRPr="00B45AF6">
              <w:rPr>
                <w:szCs w:val="24"/>
                <w:lang w:eastAsia="ru-RU"/>
              </w:rPr>
              <w:t>2</w:t>
            </w:r>
          </w:p>
        </w:tc>
        <w:tc>
          <w:tcPr>
            <w:tcW w:w="722" w:type="pct"/>
          </w:tcPr>
          <w:p w14:paraId="642E77F3" w14:textId="77777777" w:rsidR="008E2CA1" w:rsidRPr="00B45AF6" w:rsidRDefault="008E2CA1" w:rsidP="008E2CA1">
            <w:pPr>
              <w:suppressAutoHyphens w:val="0"/>
              <w:ind w:left="40"/>
              <w:jc w:val="center"/>
              <w:rPr>
                <w:szCs w:val="24"/>
                <w:lang w:eastAsia="ru-RU"/>
              </w:rPr>
            </w:pPr>
          </w:p>
        </w:tc>
      </w:tr>
      <w:tr w:rsidR="008E2CA1" w:rsidRPr="00B45AF6" w14:paraId="63A5C394" w14:textId="77777777" w:rsidTr="00890F99">
        <w:trPr>
          <w:cantSplit/>
          <w:trHeight w:val="217"/>
        </w:trPr>
        <w:tc>
          <w:tcPr>
            <w:tcW w:w="307" w:type="pct"/>
          </w:tcPr>
          <w:p w14:paraId="0FB821C8" w14:textId="77777777" w:rsidR="008E2CA1" w:rsidRPr="00B45AF6" w:rsidRDefault="008E2CA1" w:rsidP="008E2CA1">
            <w:pPr>
              <w:suppressAutoHyphens w:val="0"/>
              <w:ind w:left="40"/>
              <w:jc w:val="center"/>
              <w:rPr>
                <w:szCs w:val="24"/>
                <w:lang w:eastAsia="ru-RU"/>
              </w:rPr>
            </w:pPr>
          </w:p>
        </w:tc>
        <w:tc>
          <w:tcPr>
            <w:tcW w:w="1341" w:type="pct"/>
          </w:tcPr>
          <w:p w14:paraId="25F4C156" w14:textId="77777777" w:rsidR="008E2CA1" w:rsidRPr="00B45AF6" w:rsidRDefault="008E2CA1" w:rsidP="008E2CA1">
            <w:pPr>
              <w:suppressAutoHyphens w:val="0"/>
              <w:ind w:left="40"/>
              <w:rPr>
                <w:szCs w:val="24"/>
                <w:lang w:eastAsia="ru-RU"/>
              </w:rPr>
            </w:pPr>
            <w:r w:rsidRPr="00B45AF6">
              <w:rPr>
                <w:szCs w:val="24"/>
                <w:lang w:eastAsia="ru-RU"/>
              </w:rPr>
              <w:t>Функциональные направления деятельности кластеров</w:t>
            </w:r>
          </w:p>
        </w:tc>
        <w:tc>
          <w:tcPr>
            <w:tcW w:w="294" w:type="pct"/>
          </w:tcPr>
          <w:p w14:paraId="39A9C540" w14:textId="77777777" w:rsidR="008E2CA1" w:rsidRPr="00B45AF6" w:rsidRDefault="008E2CA1" w:rsidP="008E2CA1">
            <w:pPr>
              <w:suppressAutoHyphens w:val="0"/>
              <w:ind w:left="40"/>
              <w:jc w:val="center"/>
              <w:rPr>
                <w:szCs w:val="24"/>
                <w:lang w:eastAsia="ru-RU"/>
              </w:rPr>
            </w:pPr>
          </w:p>
        </w:tc>
        <w:tc>
          <w:tcPr>
            <w:tcW w:w="368" w:type="pct"/>
          </w:tcPr>
          <w:p w14:paraId="41010D41" w14:textId="77777777" w:rsidR="008E2CA1" w:rsidRPr="00B45AF6" w:rsidRDefault="008E2CA1" w:rsidP="008E2CA1">
            <w:pPr>
              <w:suppressAutoHyphens w:val="0"/>
              <w:ind w:left="40"/>
              <w:jc w:val="center"/>
              <w:rPr>
                <w:szCs w:val="24"/>
                <w:lang w:eastAsia="ru-RU"/>
              </w:rPr>
            </w:pPr>
            <w:r w:rsidRPr="00B45AF6">
              <w:rPr>
                <w:szCs w:val="24"/>
                <w:lang w:eastAsia="ru-RU"/>
              </w:rPr>
              <w:t>12</w:t>
            </w:r>
          </w:p>
        </w:tc>
        <w:tc>
          <w:tcPr>
            <w:tcW w:w="361" w:type="pct"/>
          </w:tcPr>
          <w:p w14:paraId="60664AC2" w14:textId="77777777" w:rsidR="008E2CA1" w:rsidRPr="00B45AF6" w:rsidRDefault="008E2CA1" w:rsidP="008E2CA1">
            <w:pPr>
              <w:suppressAutoHyphens w:val="0"/>
              <w:ind w:left="40"/>
              <w:jc w:val="center"/>
              <w:rPr>
                <w:bCs/>
                <w:szCs w:val="24"/>
                <w:lang w:val="en-US" w:eastAsia="ru-RU"/>
              </w:rPr>
            </w:pPr>
            <w:r w:rsidRPr="00B45AF6">
              <w:rPr>
                <w:bCs/>
                <w:szCs w:val="24"/>
                <w:lang w:eastAsia="ru-RU"/>
              </w:rPr>
              <w:t>1</w:t>
            </w:r>
            <w:r w:rsidRPr="00B45AF6">
              <w:rPr>
                <w:bCs/>
                <w:szCs w:val="24"/>
                <w:lang w:val="en-US" w:eastAsia="ru-RU"/>
              </w:rPr>
              <w:t>0</w:t>
            </w:r>
          </w:p>
        </w:tc>
        <w:tc>
          <w:tcPr>
            <w:tcW w:w="365" w:type="pct"/>
          </w:tcPr>
          <w:p w14:paraId="4F4ECDA4" w14:textId="77777777" w:rsidR="008E2CA1" w:rsidRPr="00B45AF6" w:rsidRDefault="008E2CA1" w:rsidP="008E2CA1">
            <w:pPr>
              <w:suppressAutoHyphens w:val="0"/>
              <w:ind w:left="40"/>
              <w:jc w:val="center"/>
              <w:rPr>
                <w:bCs/>
                <w:szCs w:val="24"/>
                <w:lang w:eastAsia="ru-RU"/>
              </w:rPr>
            </w:pPr>
            <w:r w:rsidRPr="00B45AF6">
              <w:rPr>
                <w:bCs/>
                <w:szCs w:val="24"/>
                <w:lang w:eastAsia="ru-RU"/>
              </w:rPr>
              <w:t>6</w:t>
            </w:r>
          </w:p>
        </w:tc>
        <w:tc>
          <w:tcPr>
            <w:tcW w:w="453" w:type="pct"/>
          </w:tcPr>
          <w:p w14:paraId="1D33EC44" w14:textId="77777777" w:rsidR="008E2CA1" w:rsidRPr="00B45AF6" w:rsidRDefault="008E2CA1" w:rsidP="008E2CA1">
            <w:pPr>
              <w:suppressAutoHyphens w:val="0"/>
              <w:ind w:left="40"/>
              <w:jc w:val="center"/>
              <w:rPr>
                <w:bCs/>
                <w:szCs w:val="24"/>
                <w:lang w:eastAsia="ru-RU"/>
              </w:rPr>
            </w:pPr>
            <w:r w:rsidRPr="00B45AF6">
              <w:rPr>
                <w:bCs/>
                <w:szCs w:val="24"/>
                <w:lang w:eastAsia="ru-RU"/>
              </w:rPr>
              <w:t>4</w:t>
            </w:r>
          </w:p>
        </w:tc>
        <w:tc>
          <w:tcPr>
            <w:tcW w:w="789" w:type="pct"/>
            <w:gridSpan w:val="2"/>
          </w:tcPr>
          <w:p w14:paraId="6BFB9E74" w14:textId="77777777" w:rsidR="008E2CA1" w:rsidRPr="00B45AF6" w:rsidRDefault="008E2CA1" w:rsidP="008E2CA1">
            <w:pPr>
              <w:suppressAutoHyphens w:val="0"/>
              <w:ind w:left="40"/>
              <w:jc w:val="center"/>
              <w:rPr>
                <w:szCs w:val="24"/>
                <w:lang w:eastAsia="ru-RU"/>
              </w:rPr>
            </w:pPr>
            <w:r w:rsidRPr="00B45AF6">
              <w:rPr>
                <w:szCs w:val="24"/>
                <w:lang w:eastAsia="ru-RU"/>
              </w:rPr>
              <w:t>2</w:t>
            </w:r>
          </w:p>
        </w:tc>
        <w:tc>
          <w:tcPr>
            <w:tcW w:w="722" w:type="pct"/>
          </w:tcPr>
          <w:p w14:paraId="2EFAB95C" w14:textId="77777777" w:rsidR="008E2CA1" w:rsidRPr="00B45AF6" w:rsidRDefault="008E2CA1" w:rsidP="008E2CA1">
            <w:pPr>
              <w:suppressAutoHyphens w:val="0"/>
              <w:ind w:left="40"/>
              <w:jc w:val="center"/>
              <w:rPr>
                <w:szCs w:val="24"/>
                <w:lang w:eastAsia="ru-RU"/>
              </w:rPr>
            </w:pPr>
          </w:p>
        </w:tc>
      </w:tr>
      <w:tr w:rsidR="008E2CA1" w:rsidRPr="00B45AF6" w14:paraId="29F890A6" w14:textId="77777777" w:rsidTr="00890F99">
        <w:trPr>
          <w:cantSplit/>
          <w:trHeight w:val="217"/>
        </w:trPr>
        <w:tc>
          <w:tcPr>
            <w:tcW w:w="307" w:type="pct"/>
          </w:tcPr>
          <w:p w14:paraId="694CF7B4" w14:textId="77777777" w:rsidR="008E2CA1" w:rsidRPr="00B45AF6" w:rsidRDefault="008E2CA1" w:rsidP="008E2CA1">
            <w:pPr>
              <w:suppressAutoHyphens w:val="0"/>
              <w:ind w:left="40"/>
              <w:jc w:val="center"/>
              <w:rPr>
                <w:szCs w:val="24"/>
                <w:lang w:eastAsia="ru-RU"/>
              </w:rPr>
            </w:pPr>
          </w:p>
        </w:tc>
        <w:tc>
          <w:tcPr>
            <w:tcW w:w="1341" w:type="pct"/>
          </w:tcPr>
          <w:p w14:paraId="48C7A6A8" w14:textId="77777777" w:rsidR="008E2CA1" w:rsidRPr="00B45AF6" w:rsidRDefault="008E2CA1" w:rsidP="008E2CA1">
            <w:pPr>
              <w:suppressAutoHyphens w:val="0"/>
              <w:ind w:left="40"/>
              <w:rPr>
                <w:b/>
                <w:bCs/>
                <w:sz w:val="24"/>
                <w:szCs w:val="24"/>
                <w:lang w:eastAsia="ru-RU"/>
              </w:rPr>
            </w:pPr>
            <w:r w:rsidRPr="00B45AF6">
              <w:rPr>
                <w:szCs w:val="24"/>
                <w:lang w:eastAsia="ru-RU"/>
              </w:rPr>
              <w:t>Разработка бизнес-модели кластерной организации</w:t>
            </w:r>
          </w:p>
        </w:tc>
        <w:tc>
          <w:tcPr>
            <w:tcW w:w="294" w:type="pct"/>
          </w:tcPr>
          <w:p w14:paraId="2E5154F2" w14:textId="77777777" w:rsidR="008E2CA1" w:rsidRPr="00B45AF6" w:rsidRDefault="008E2CA1" w:rsidP="008E2CA1">
            <w:pPr>
              <w:suppressAutoHyphens w:val="0"/>
              <w:ind w:left="40"/>
              <w:jc w:val="center"/>
              <w:rPr>
                <w:szCs w:val="24"/>
                <w:lang w:eastAsia="ru-RU"/>
              </w:rPr>
            </w:pPr>
          </w:p>
        </w:tc>
        <w:tc>
          <w:tcPr>
            <w:tcW w:w="368" w:type="pct"/>
          </w:tcPr>
          <w:p w14:paraId="0134A08F" w14:textId="77777777" w:rsidR="008E2CA1" w:rsidRPr="00B45AF6" w:rsidRDefault="008E2CA1" w:rsidP="008E2CA1">
            <w:pPr>
              <w:suppressAutoHyphens w:val="0"/>
              <w:ind w:left="40"/>
              <w:jc w:val="center"/>
              <w:rPr>
                <w:szCs w:val="24"/>
                <w:lang w:eastAsia="ru-RU"/>
              </w:rPr>
            </w:pPr>
            <w:r w:rsidRPr="00B45AF6">
              <w:rPr>
                <w:szCs w:val="24"/>
                <w:lang w:eastAsia="ru-RU"/>
              </w:rPr>
              <w:t>12</w:t>
            </w:r>
          </w:p>
        </w:tc>
        <w:tc>
          <w:tcPr>
            <w:tcW w:w="361" w:type="pct"/>
          </w:tcPr>
          <w:p w14:paraId="5B003CDA" w14:textId="77777777" w:rsidR="008E2CA1" w:rsidRPr="00B45AF6" w:rsidRDefault="008E2CA1" w:rsidP="008E2CA1">
            <w:pPr>
              <w:suppressAutoHyphens w:val="0"/>
              <w:ind w:left="40"/>
              <w:jc w:val="center"/>
              <w:rPr>
                <w:bCs/>
                <w:szCs w:val="24"/>
                <w:lang w:eastAsia="ru-RU"/>
              </w:rPr>
            </w:pPr>
            <w:r w:rsidRPr="00B45AF6">
              <w:rPr>
                <w:bCs/>
                <w:szCs w:val="24"/>
                <w:lang w:eastAsia="ru-RU"/>
              </w:rPr>
              <w:t>12</w:t>
            </w:r>
          </w:p>
        </w:tc>
        <w:tc>
          <w:tcPr>
            <w:tcW w:w="365" w:type="pct"/>
          </w:tcPr>
          <w:p w14:paraId="332B6C29" w14:textId="77777777" w:rsidR="008E2CA1" w:rsidRPr="00B45AF6" w:rsidRDefault="008E2CA1" w:rsidP="008E2CA1">
            <w:pPr>
              <w:suppressAutoHyphens w:val="0"/>
              <w:ind w:left="40"/>
              <w:jc w:val="center"/>
              <w:rPr>
                <w:bCs/>
                <w:szCs w:val="24"/>
                <w:lang w:eastAsia="ru-RU"/>
              </w:rPr>
            </w:pPr>
            <w:r w:rsidRPr="00B45AF6">
              <w:rPr>
                <w:bCs/>
                <w:szCs w:val="24"/>
                <w:lang w:eastAsia="ru-RU"/>
              </w:rPr>
              <w:t>6</w:t>
            </w:r>
          </w:p>
        </w:tc>
        <w:tc>
          <w:tcPr>
            <w:tcW w:w="453" w:type="pct"/>
          </w:tcPr>
          <w:p w14:paraId="23E13497" w14:textId="77777777" w:rsidR="008E2CA1" w:rsidRPr="00B45AF6" w:rsidRDefault="008E2CA1" w:rsidP="008E2CA1">
            <w:pPr>
              <w:suppressAutoHyphens w:val="0"/>
              <w:ind w:left="40"/>
              <w:jc w:val="center"/>
              <w:rPr>
                <w:bCs/>
                <w:szCs w:val="24"/>
                <w:lang w:eastAsia="ru-RU"/>
              </w:rPr>
            </w:pPr>
            <w:r w:rsidRPr="00B45AF6">
              <w:rPr>
                <w:bCs/>
                <w:szCs w:val="24"/>
                <w:lang w:eastAsia="ru-RU"/>
              </w:rPr>
              <w:t>6</w:t>
            </w:r>
          </w:p>
        </w:tc>
        <w:tc>
          <w:tcPr>
            <w:tcW w:w="789" w:type="pct"/>
            <w:gridSpan w:val="2"/>
          </w:tcPr>
          <w:p w14:paraId="11AB5A94" w14:textId="77777777" w:rsidR="008E2CA1" w:rsidRPr="00B45AF6" w:rsidRDefault="008E2CA1" w:rsidP="008E2CA1">
            <w:pPr>
              <w:suppressAutoHyphens w:val="0"/>
              <w:ind w:left="40"/>
              <w:jc w:val="center"/>
              <w:rPr>
                <w:szCs w:val="24"/>
                <w:lang w:eastAsia="ru-RU"/>
              </w:rPr>
            </w:pPr>
          </w:p>
        </w:tc>
        <w:tc>
          <w:tcPr>
            <w:tcW w:w="722" w:type="pct"/>
          </w:tcPr>
          <w:p w14:paraId="75BE8B72" w14:textId="77777777" w:rsidR="008E2CA1" w:rsidRPr="00B45AF6" w:rsidRDefault="008E2CA1" w:rsidP="008E2CA1">
            <w:pPr>
              <w:suppressAutoHyphens w:val="0"/>
              <w:ind w:left="40"/>
              <w:jc w:val="center"/>
              <w:rPr>
                <w:szCs w:val="24"/>
                <w:lang w:eastAsia="ru-RU"/>
              </w:rPr>
            </w:pPr>
          </w:p>
        </w:tc>
      </w:tr>
      <w:tr w:rsidR="008E2CA1" w:rsidRPr="00B45AF6" w14:paraId="26112825" w14:textId="77777777" w:rsidTr="00890F99">
        <w:trPr>
          <w:cantSplit/>
          <w:trHeight w:val="217"/>
        </w:trPr>
        <w:tc>
          <w:tcPr>
            <w:tcW w:w="307" w:type="pct"/>
          </w:tcPr>
          <w:p w14:paraId="3FD1EA13" w14:textId="77777777" w:rsidR="008E2CA1" w:rsidRPr="00B45AF6" w:rsidRDefault="008E2CA1" w:rsidP="008E2CA1">
            <w:pPr>
              <w:suppressAutoHyphens w:val="0"/>
              <w:ind w:left="40"/>
              <w:jc w:val="center"/>
              <w:rPr>
                <w:szCs w:val="24"/>
                <w:lang w:eastAsia="ru-RU"/>
              </w:rPr>
            </w:pPr>
          </w:p>
        </w:tc>
        <w:tc>
          <w:tcPr>
            <w:tcW w:w="1341" w:type="pct"/>
          </w:tcPr>
          <w:p w14:paraId="730DB676" w14:textId="58682833" w:rsidR="008E2CA1" w:rsidRPr="00B45AF6" w:rsidRDefault="009E4465" w:rsidP="008E2CA1">
            <w:pPr>
              <w:suppressAutoHyphens w:val="0"/>
              <w:ind w:left="40"/>
              <w:rPr>
                <w:szCs w:val="24"/>
                <w:lang w:eastAsia="ru-RU"/>
              </w:rPr>
            </w:pPr>
            <w:r>
              <w:rPr>
                <w:szCs w:val="24"/>
                <w:lang w:eastAsia="ru-RU"/>
              </w:rPr>
              <w:t>О</w:t>
            </w:r>
            <w:r w:rsidR="008E2CA1" w:rsidRPr="00B45AF6">
              <w:rPr>
                <w:szCs w:val="24"/>
                <w:lang w:eastAsia="ru-RU"/>
              </w:rPr>
              <w:t>знакомительное мероприятие</w:t>
            </w:r>
          </w:p>
        </w:tc>
        <w:tc>
          <w:tcPr>
            <w:tcW w:w="294" w:type="pct"/>
          </w:tcPr>
          <w:p w14:paraId="701DCBB8" w14:textId="77777777" w:rsidR="008E2CA1" w:rsidRPr="00B45AF6" w:rsidRDefault="008E2CA1" w:rsidP="008E2CA1">
            <w:pPr>
              <w:suppressAutoHyphens w:val="0"/>
              <w:ind w:left="40"/>
              <w:jc w:val="center"/>
              <w:rPr>
                <w:szCs w:val="24"/>
                <w:lang w:eastAsia="ru-RU"/>
              </w:rPr>
            </w:pPr>
          </w:p>
        </w:tc>
        <w:tc>
          <w:tcPr>
            <w:tcW w:w="368" w:type="pct"/>
          </w:tcPr>
          <w:p w14:paraId="421D3F9D" w14:textId="77777777" w:rsidR="008E2CA1" w:rsidRPr="00B45AF6" w:rsidRDefault="008E2CA1" w:rsidP="008E2CA1">
            <w:pPr>
              <w:suppressAutoHyphens w:val="0"/>
              <w:ind w:left="40"/>
              <w:jc w:val="center"/>
              <w:rPr>
                <w:szCs w:val="24"/>
                <w:lang w:eastAsia="ru-RU"/>
              </w:rPr>
            </w:pPr>
            <w:r w:rsidRPr="00B45AF6">
              <w:rPr>
                <w:szCs w:val="24"/>
                <w:lang w:eastAsia="ru-RU"/>
              </w:rPr>
              <w:t>12</w:t>
            </w:r>
          </w:p>
        </w:tc>
        <w:tc>
          <w:tcPr>
            <w:tcW w:w="361" w:type="pct"/>
          </w:tcPr>
          <w:p w14:paraId="771E47EB" w14:textId="77777777" w:rsidR="008E2CA1" w:rsidRPr="00B45AF6" w:rsidRDefault="008E2CA1" w:rsidP="008E2CA1">
            <w:pPr>
              <w:suppressAutoHyphens w:val="0"/>
              <w:ind w:left="40"/>
              <w:jc w:val="center"/>
              <w:rPr>
                <w:bCs/>
                <w:szCs w:val="24"/>
                <w:lang w:eastAsia="ru-RU"/>
              </w:rPr>
            </w:pPr>
            <w:r w:rsidRPr="00B45AF6">
              <w:rPr>
                <w:bCs/>
                <w:szCs w:val="24"/>
                <w:lang w:eastAsia="ru-RU"/>
              </w:rPr>
              <w:t>12</w:t>
            </w:r>
          </w:p>
        </w:tc>
        <w:tc>
          <w:tcPr>
            <w:tcW w:w="365" w:type="pct"/>
          </w:tcPr>
          <w:p w14:paraId="5FB9F310" w14:textId="77777777" w:rsidR="008E2CA1" w:rsidRPr="00B45AF6" w:rsidRDefault="008E2CA1" w:rsidP="008E2CA1">
            <w:pPr>
              <w:suppressAutoHyphens w:val="0"/>
              <w:ind w:left="40"/>
              <w:jc w:val="center"/>
              <w:rPr>
                <w:bCs/>
                <w:szCs w:val="24"/>
                <w:lang w:eastAsia="ru-RU"/>
              </w:rPr>
            </w:pPr>
          </w:p>
        </w:tc>
        <w:tc>
          <w:tcPr>
            <w:tcW w:w="453" w:type="pct"/>
          </w:tcPr>
          <w:p w14:paraId="7BAE8DD7" w14:textId="77777777" w:rsidR="008E2CA1" w:rsidRPr="00B45AF6" w:rsidRDefault="008E2CA1" w:rsidP="008E2CA1">
            <w:pPr>
              <w:suppressAutoHyphens w:val="0"/>
              <w:ind w:left="40"/>
              <w:jc w:val="center"/>
              <w:rPr>
                <w:bCs/>
                <w:szCs w:val="24"/>
                <w:lang w:eastAsia="ru-RU"/>
              </w:rPr>
            </w:pPr>
            <w:r w:rsidRPr="00B45AF6">
              <w:rPr>
                <w:bCs/>
                <w:szCs w:val="24"/>
                <w:lang w:eastAsia="ru-RU"/>
              </w:rPr>
              <w:t>12</w:t>
            </w:r>
          </w:p>
        </w:tc>
        <w:tc>
          <w:tcPr>
            <w:tcW w:w="789" w:type="pct"/>
            <w:gridSpan w:val="2"/>
          </w:tcPr>
          <w:p w14:paraId="728479EC" w14:textId="77777777" w:rsidR="008E2CA1" w:rsidRPr="00B45AF6" w:rsidRDefault="008E2CA1" w:rsidP="008E2CA1">
            <w:pPr>
              <w:suppressAutoHyphens w:val="0"/>
              <w:ind w:left="40"/>
              <w:jc w:val="center"/>
              <w:rPr>
                <w:szCs w:val="24"/>
                <w:lang w:eastAsia="ru-RU"/>
              </w:rPr>
            </w:pPr>
          </w:p>
        </w:tc>
        <w:tc>
          <w:tcPr>
            <w:tcW w:w="722" w:type="pct"/>
          </w:tcPr>
          <w:p w14:paraId="5F4646A6" w14:textId="77777777" w:rsidR="008E2CA1" w:rsidRPr="00B45AF6" w:rsidRDefault="008E2CA1" w:rsidP="008E2CA1">
            <w:pPr>
              <w:suppressAutoHyphens w:val="0"/>
              <w:ind w:left="40"/>
              <w:jc w:val="center"/>
              <w:rPr>
                <w:szCs w:val="24"/>
                <w:lang w:eastAsia="ru-RU"/>
              </w:rPr>
            </w:pPr>
          </w:p>
        </w:tc>
      </w:tr>
      <w:tr w:rsidR="008E2CA1" w:rsidRPr="00B45AF6" w14:paraId="56CF8DEF" w14:textId="77777777" w:rsidTr="00890F99">
        <w:trPr>
          <w:cantSplit/>
          <w:trHeight w:val="217"/>
        </w:trPr>
        <w:tc>
          <w:tcPr>
            <w:tcW w:w="307" w:type="pct"/>
          </w:tcPr>
          <w:p w14:paraId="7B3DE51C" w14:textId="77777777" w:rsidR="008E2CA1" w:rsidRPr="00B45AF6" w:rsidRDefault="008E2CA1" w:rsidP="008E2CA1">
            <w:pPr>
              <w:suppressAutoHyphens w:val="0"/>
              <w:ind w:left="40"/>
              <w:jc w:val="center"/>
              <w:rPr>
                <w:szCs w:val="24"/>
                <w:lang w:eastAsia="ru-RU"/>
              </w:rPr>
            </w:pPr>
          </w:p>
        </w:tc>
        <w:tc>
          <w:tcPr>
            <w:tcW w:w="1341" w:type="pct"/>
          </w:tcPr>
          <w:p w14:paraId="108B62EE" w14:textId="77777777" w:rsidR="008E2CA1" w:rsidRPr="00B45AF6" w:rsidRDefault="008E2CA1" w:rsidP="008E2CA1">
            <w:pPr>
              <w:suppressAutoHyphens w:val="0"/>
              <w:ind w:left="40"/>
              <w:rPr>
                <w:b/>
                <w:kern w:val="28"/>
                <w:sz w:val="24"/>
                <w:szCs w:val="24"/>
                <w:lang w:eastAsia="ru-RU"/>
              </w:rPr>
            </w:pPr>
            <w:r w:rsidRPr="00B45AF6">
              <w:rPr>
                <w:b/>
                <w:sz w:val="24"/>
                <w:szCs w:val="24"/>
                <w:lang w:eastAsia="ru-RU"/>
              </w:rPr>
              <w:t>ВСЕГО:</w:t>
            </w:r>
          </w:p>
        </w:tc>
        <w:tc>
          <w:tcPr>
            <w:tcW w:w="294" w:type="pct"/>
          </w:tcPr>
          <w:p w14:paraId="4E5EEC66" w14:textId="77777777" w:rsidR="008E2CA1" w:rsidRPr="00B45AF6" w:rsidRDefault="008E2CA1" w:rsidP="008E2CA1">
            <w:pPr>
              <w:suppressAutoHyphens w:val="0"/>
              <w:ind w:left="40"/>
              <w:jc w:val="center"/>
              <w:rPr>
                <w:szCs w:val="24"/>
                <w:lang w:eastAsia="ru-RU"/>
              </w:rPr>
            </w:pPr>
          </w:p>
        </w:tc>
        <w:tc>
          <w:tcPr>
            <w:tcW w:w="368" w:type="pct"/>
          </w:tcPr>
          <w:p w14:paraId="2A9FD7C7" w14:textId="77777777" w:rsidR="008E2CA1" w:rsidRPr="00B45AF6" w:rsidRDefault="008E2CA1" w:rsidP="008E2CA1">
            <w:pPr>
              <w:suppressAutoHyphens w:val="0"/>
              <w:ind w:left="40"/>
              <w:jc w:val="center"/>
              <w:rPr>
                <w:szCs w:val="24"/>
                <w:lang w:eastAsia="ru-RU"/>
              </w:rPr>
            </w:pPr>
            <w:r w:rsidRPr="00B45AF6">
              <w:rPr>
                <w:szCs w:val="24"/>
                <w:lang w:eastAsia="ru-RU"/>
              </w:rPr>
              <w:t>48</w:t>
            </w:r>
          </w:p>
        </w:tc>
        <w:tc>
          <w:tcPr>
            <w:tcW w:w="361" w:type="pct"/>
          </w:tcPr>
          <w:p w14:paraId="5125B526" w14:textId="77777777" w:rsidR="008E2CA1" w:rsidRPr="00B45AF6" w:rsidRDefault="008E2CA1" w:rsidP="008E2CA1">
            <w:pPr>
              <w:suppressAutoHyphens w:val="0"/>
              <w:ind w:left="40"/>
              <w:jc w:val="center"/>
              <w:rPr>
                <w:bCs/>
                <w:szCs w:val="24"/>
                <w:lang w:val="en-US" w:eastAsia="ru-RU"/>
              </w:rPr>
            </w:pPr>
            <w:r w:rsidRPr="00B45AF6">
              <w:rPr>
                <w:bCs/>
                <w:szCs w:val="24"/>
                <w:lang w:eastAsia="ru-RU"/>
              </w:rPr>
              <w:t>4</w:t>
            </w:r>
            <w:r w:rsidRPr="00B45AF6">
              <w:rPr>
                <w:bCs/>
                <w:szCs w:val="24"/>
                <w:lang w:val="en-US" w:eastAsia="ru-RU"/>
              </w:rPr>
              <w:t>4</w:t>
            </w:r>
          </w:p>
        </w:tc>
        <w:tc>
          <w:tcPr>
            <w:tcW w:w="365" w:type="pct"/>
          </w:tcPr>
          <w:p w14:paraId="2EA35410" w14:textId="77777777" w:rsidR="008E2CA1" w:rsidRPr="00B45AF6" w:rsidRDefault="008E2CA1" w:rsidP="008E2CA1">
            <w:pPr>
              <w:suppressAutoHyphens w:val="0"/>
              <w:ind w:left="40"/>
              <w:jc w:val="center"/>
              <w:rPr>
                <w:bCs/>
                <w:szCs w:val="24"/>
                <w:lang w:val="en-US" w:eastAsia="ru-RU"/>
              </w:rPr>
            </w:pPr>
            <w:r w:rsidRPr="00B45AF6">
              <w:rPr>
                <w:bCs/>
                <w:szCs w:val="24"/>
                <w:lang w:eastAsia="ru-RU"/>
              </w:rPr>
              <w:t>2</w:t>
            </w:r>
            <w:r w:rsidRPr="00B45AF6">
              <w:rPr>
                <w:bCs/>
                <w:szCs w:val="24"/>
                <w:lang w:val="en-US" w:eastAsia="ru-RU"/>
              </w:rPr>
              <w:t>2</w:t>
            </w:r>
          </w:p>
        </w:tc>
        <w:tc>
          <w:tcPr>
            <w:tcW w:w="453" w:type="pct"/>
          </w:tcPr>
          <w:p w14:paraId="4ADCBACF" w14:textId="77777777" w:rsidR="008E2CA1" w:rsidRPr="00B45AF6" w:rsidRDefault="008E2CA1" w:rsidP="008E2CA1">
            <w:pPr>
              <w:suppressAutoHyphens w:val="0"/>
              <w:ind w:left="40"/>
              <w:jc w:val="center"/>
              <w:rPr>
                <w:bCs/>
                <w:szCs w:val="24"/>
                <w:lang w:eastAsia="ru-RU"/>
              </w:rPr>
            </w:pPr>
            <w:r w:rsidRPr="00B45AF6">
              <w:rPr>
                <w:bCs/>
                <w:szCs w:val="24"/>
                <w:lang w:eastAsia="ru-RU"/>
              </w:rPr>
              <w:t>22</w:t>
            </w:r>
          </w:p>
        </w:tc>
        <w:tc>
          <w:tcPr>
            <w:tcW w:w="789" w:type="pct"/>
            <w:gridSpan w:val="2"/>
          </w:tcPr>
          <w:p w14:paraId="10F77E9A" w14:textId="77777777" w:rsidR="008E2CA1" w:rsidRPr="00B45AF6" w:rsidRDefault="008E2CA1" w:rsidP="008E2CA1">
            <w:pPr>
              <w:suppressAutoHyphens w:val="0"/>
              <w:ind w:left="40"/>
              <w:jc w:val="center"/>
              <w:rPr>
                <w:szCs w:val="24"/>
                <w:lang w:val="en-US" w:eastAsia="ru-RU"/>
              </w:rPr>
            </w:pPr>
            <w:r w:rsidRPr="00B45AF6">
              <w:rPr>
                <w:szCs w:val="24"/>
                <w:lang w:val="en-US" w:eastAsia="ru-RU"/>
              </w:rPr>
              <w:t>4</w:t>
            </w:r>
          </w:p>
        </w:tc>
        <w:tc>
          <w:tcPr>
            <w:tcW w:w="722" w:type="pct"/>
          </w:tcPr>
          <w:p w14:paraId="01C0A6E7" w14:textId="77777777" w:rsidR="008E2CA1" w:rsidRPr="00B45AF6" w:rsidRDefault="008E2CA1" w:rsidP="008E2CA1">
            <w:pPr>
              <w:suppressAutoHyphens w:val="0"/>
              <w:ind w:left="40"/>
              <w:jc w:val="center"/>
              <w:rPr>
                <w:szCs w:val="24"/>
                <w:lang w:eastAsia="ru-RU"/>
              </w:rPr>
            </w:pPr>
          </w:p>
        </w:tc>
      </w:tr>
      <w:tr w:rsidR="008E2CA1" w:rsidRPr="00B45AF6" w14:paraId="5626EA7B" w14:textId="77777777" w:rsidTr="00890F99">
        <w:trPr>
          <w:cantSplit/>
          <w:trHeight w:val="217"/>
        </w:trPr>
        <w:tc>
          <w:tcPr>
            <w:tcW w:w="307" w:type="pct"/>
          </w:tcPr>
          <w:p w14:paraId="7384F57F" w14:textId="77777777" w:rsidR="008E2CA1" w:rsidRPr="00B45AF6" w:rsidRDefault="008E2CA1" w:rsidP="008E2CA1">
            <w:pPr>
              <w:suppressAutoHyphens w:val="0"/>
              <w:ind w:left="40"/>
              <w:jc w:val="center"/>
              <w:rPr>
                <w:szCs w:val="24"/>
                <w:lang w:eastAsia="ru-RU"/>
              </w:rPr>
            </w:pPr>
          </w:p>
        </w:tc>
        <w:tc>
          <w:tcPr>
            <w:tcW w:w="1341" w:type="pct"/>
          </w:tcPr>
          <w:p w14:paraId="4ECAFAA7" w14:textId="77777777" w:rsidR="008E2CA1" w:rsidRPr="00B45AF6" w:rsidRDefault="008E2CA1" w:rsidP="008E2CA1">
            <w:pPr>
              <w:suppressAutoHyphens w:val="0"/>
              <w:ind w:left="40"/>
              <w:rPr>
                <w:b/>
                <w:sz w:val="24"/>
                <w:szCs w:val="24"/>
                <w:lang w:eastAsia="ru-RU"/>
              </w:rPr>
            </w:pPr>
            <w:r w:rsidRPr="00B45AF6">
              <w:rPr>
                <w:b/>
                <w:kern w:val="28"/>
                <w:sz w:val="24"/>
                <w:szCs w:val="24"/>
                <w:lang w:eastAsia="ru-RU"/>
              </w:rPr>
              <w:t>Итоговая аттестация</w:t>
            </w:r>
          </w:p>
        </w:tc>
        <w:tc>
          <w:tcPr>
            <w:tcW w:w="3352" w:type="pct"/>
            <w:gridSpan w:val="8"/>
          </w:tcPr>
          <w:p w14:paraId="5BFEB9B3" w14:textId="77777777" w:rsidR="008E2CA1" w:rsidRPr="00B45AF6" w:rsidRDefault="008E2CA1" w:rsidP="008E2CA1">
            <w:pPr>
              <w:suppressAutoHyphens w:val="0"/>
              <w:jc w:val="center"/>
              <w:rPr>
                <w:szCs w:val="24"/>
                <w:lang w:eastAsia="ru-RU"/>
              </w:rPr>
            </w:pPr>
            <w:r w:rsidRPr="00B45AF6">
              <w:rPr>
                <w:szCs w:val="24"/>
                <w:lang w:eastAsia="ru-RU"/>
              </w:rPr>
              <w:t>зачет</w:t>
            </w:r>
          </w:p>
        </w:tc>
      </w:tr>
      <w:tr w:rsidR="008E2CA1" w:rsidRPr="00B45AF6" w14:paraId="15A92A6A" w14:textId="77777777" w:rsidTr="00890F99">
        <w:trPr>
          <w:cantSplit/>
          <w:trHeight w:val="217"/>
        </w:trPr>
        <w:tc>
          <w:tcPr>
            <w:tcW w:w="307" w:type="pct"/>
          </w:tcPr>
          <w:p w14:paraId="2DFE6473" w14:textId="77777777" w:rsidR="008E2CA1" w:rsidRPr="00B45AF6" w:rsidRDefault="008E2CA1" w:rsidP="008E2CA1">
            <w:pPr>
              <w:suppressAutoHyphens w:val="0"/>
              <w:rPr>
                <w:szCs w:val="24"/>
                <w:lang w:eastAsia="ru-RU"/>
              </w:rPr>
            </w:pPr>
          </w:p>
        </w:tc>
        <w:tc>
          <w:tcPr>
            <w:tcW w:w="1341" w:type="pct"/>
          </w:tcPr>
          <w:p w14:paraId="13605B9C" w14:textId="77777777" w:rsidR="008E2CA1" w:rsidRPr="00B45AF6" w:rsidRDefault="008E2CA1" w:rsidP="008E2CA1">
            <w:pPr>
              <w:suppressAutoHyphens w:val="0"/>
              <w:ind w:left="40"/>
              <w:rPr>
                <w:szCs w:val="24"/>
                <w:lang w:eastAsia="ru-RU"/>
              </w:rPr>
            </w:pPr>
            <w:r w:rsidRPr="00B45AF6">
              <w:rPr>
                <w:b/>
                <w:kern w:val="28"/>
                <w:sz w:val="24"/>
                <w:szCs w:val="24"/>
                <w:lang w:eastAsia="ru-RU"/>
              </w:rPr>
              <w:t>ИТОГО</w:t>
            </w:r>
          </w:p>
        </w:tc>
        <w:tc>
          <w:tcPr>
            <w:tcW w:w="294" w:type="pct"/>
          </w:tcPr>
          <w:p w14:paraId="72A71C40" w14:textId="77777777" w:rsidR="008E2CA1" w:rsidRPr="00B45AF6" w:rsidRDefault="008E2CA1" w:rsidP="008E2CA1">
            <w:pPr>
              <w:suppressAutoHyphens w:val="0"/>
              <w:ind w:left="40"/>
              <w:jc w:val="center"/>
              <w:rPr>
                <w:szCs w:val="24"/>
                <w:lang w:eastAsia="ru-RU"/>
              </w:rPr>
            </w:pPr>
          </w:p>
        </w:tc>
        <w:tc>
          <w:tcPr>
            <w:tcW w:w="368" w:type="pct"/>
          </w:tcPr>
          <w:p w14:paraId="0FF3C661" w14:textId="77777777" w:rsidR="008E2CA1" w:rsidRPr="00B45AF6" w:rsidRDefault="008E2CA1" w:rsidP="008E2CA1">
            <w:pPr>
              <w:suppressAutoHyphens w:val="0"/>
              <w:ind w:left="40"/>
              <w:jc w:val="center"/>
              <w:rPr>
                <w:szCs w:val="24"/>
                <w:lang w:eastAsia="ru-RU"/>
              </w:rPr>
            </w:pPr>
            <w:r w:rsidRPr="00B45AF6">
              <w:rPr>
                <w:szCs w:val="24"/>
                <w:lang w:eastAsia="ru-RU"/>
              </w:rPr>
              <w:t>48</w:t>
            </w:r>
          </w:p>
        </w:tc>
        <w:tc>
          <w:tcPr>
            <w:tcW w:w="361" w:type="pct"/>
          </w:tcPr>
          <w:p w14:paraId="160E25EC" w14:textId="77777777" w:rsidR="008E2CA1" w:rsidRPr="00B45AF6" w:rsidRDefault="008E2CA1" w:rsidP="008E2CA1">
            <w:pPr>
              <w:suppressAutoHyphens w:val="0"/>
              <w:ind w:left="40"/>
              <w:jc w:val="center"/>
              <w:rPr>
                <w:bCs/>
                <w:szCs w:val="24"/>
                <w:lang w:eastAsia="ru-RU"/>
              </w:rPr>
            </w:pPr>
            <w:r w:rsidRPr="00B45AF6">
              <w:rPr>
                <w:bCs/>
                <w:szCs w:val="24"/>
                <w:lang w:eastAsia="ru-RU"/>
              </w:rPr>
              <w:t>44</w:t>
            </w:r>
          </w:p>
        </w:tc>
        <w:tc>
          <w:tcPr>
            <w:tcW w:w="365" w:type="pct"/>
          </w:tcPr>
          <w:p w14:paraId="37D1886E" w14:textId="77777777" w:rsidR="008E2CA1" w:rsidRPr="00B45AF6" w:rsidRDefault="008E2CA1" w:rsidP="008E2CA1">
            <w:pPr>
              <w:suppressAutoHyphens w:val="0"/>
              <w:ind w:left="40"/>
              <w:jc w:val="center"/>
              <w:rPr>
                <w:bCs/>
                <w:szCs w:val="24"/>
                <w:lang w:eastAsia="ru-RU"/>
              </w:rPr>
            </w:pPr>
            <w:r w:rsidRPr="00B45AF6">
              <w:rPr>
                <w:bCs/>
                <w:szCs w:val="24"/>
                <w:lang w:eastAsia="ru-RU"/>
              </w:rPr>
              <w:t>22</w:t>
            </w:r>
          </w:p>
        </w:tc>
        <w:tc>
          <w:tcPr>
            <w:tcW w:w="453" w:type="pct"/>
          </w:tcPr>
          <w:p w14:paraId="7C6BB88D" w14:textId="77777777" w:rsidR="008E2CA1" w:rsidRPr="00B45AF6" w:rsidRDefault="008E2CA1" w:rsidP="008E2CA1">
            <w:pPr>
              <w:suppressAutoHyphens w:val="0"/>
              <w:ind w:left="40"/>
              <w:jc w:val="center"/>
              <w:rPr>
                <w:bCs/>
                <w:szCs w:val="24"/>
                <w:lang w:eastAsia="ru-RU"/>
              </w:rPr>
            </w:pPr>
            <w:r w:rsidRPr="00B45AF6">
              <w:rPr>
                <w:bCs/>
                <w:szCs w:val="24"/>
                <w:lang w:eastAsia="ru-RU"/>
              </w:rPr>
              <w:t>22</w:t>
            </w:r>
          </w:p>
        </w:tc>
        <w:tc>
          <w:tcPr>
            <w:tcW w:w="789" w:type="pct"/>
            <w:gridSpan w:val="2"/>
          </w:tcPr>
          <w:p w14:paraId="4B93FC32" w14:textId="77777777" w:rsidR="008E2CA1" w:rsidRPr="00B45AF6" w:rsidRDefault="008E2CA1" w:rsidP="008E2CA1">
            <w:pPr>
              <w:suppressAutoHyphens w:val="0"/>
              <w:ind w:left="40"/>
              <w:jc w:val="center"/>
              <w:rPr>
                <w:szCs w:val="24"/>
                <w:lang w:eastAsia="ru-RU"/>
              </w:rPr>
            </w:pPr>
            <w:r w:rsidRPr="00B45AF6">
              <w:rPr>
                <w:szCs w:val="24"/>
                <w:lang w:eastAsia="ru-RU"/>
              </w:rPr>
              <w:t>4</w:t>
            </w:r>
          </w:p>
        </w:tc>
        <w:tc>
          <w:tcPr>
            <w:tcW w:w="722" w:type="pct"/>
          </w:tcPr>
          <w:p w14:paraId="073EF77D" w14:textId="77777777" w:rsidR="008E2CA1" w:rsidRPr="00B45AF6" w:rsidRDefault="008E2CA1" w:rsidP="008E2CA1">
            <w:pPr>
              <w:suppressAutoHyphens w:val="0"/>
              <w:ind w:left="40"/>
              <w:jc w:val="center"/>
              <w:rPr>
                <w:szCs w:val="24"/>
                <w:lang w:eastAsia="ru-RU"/>
              </w:rPr>
            </w:pPr>
          </w:p>
        </w:tc>
      </w:tr>
    </w:tbl>
    <w:p w14:paraId="15CCDA3C" w14:textId="77777777" w:rsidR="003F21DA" w:rsidRPr="00B45AF6" w:rsidRDefault="003F21DA" w:rsidP="008E2CA1">
      <w:pPr>
        <w:ind w:left="6804"/>
        <w:jc w:val="center"/>
      </w:pPr>
    </w:p>
    <w:p w14:paraId="6EDCEC56" w14:textId="77777777" w:rsidR="003F21DA" w:rsidRPr="00B45AF6" w:rsidRDefault="003F21DA" w:rsidP="003F21DA"/>
    <w:tbl>
      <w:tblPr>
        <w:tblW w:w="0" w:type="auto"/>
        <w:tblLayout w:type="fixed"/>
        <w:tblLook w:val="0000" w:firstRow="0" w:lastRow="0" w:firstColumn="0" w:lastColumn="0" w:noHBand="0" w:noVBand="0"/>
      </w:tblPr>
      <w:tblGrid>
        <w:gridCol w:w="3284"/>
        <w:gridCol w:w="3284"/>
        <w:gridCol w:w="3285"/>
      </w:tblGrid>
      <w:tr w:rsidR="003F21DA" w14:paraId="739C1B3C" w14:textId="77777777" w:rsidTr="00890F99">
        <w:tc>
          <w:tcPr>
            <w:tcW w:w="3284" w:type="dxa"/>
            <w:shd w:val="clear" w:color="auto" w:fill="auto"/>
          </w:tcPr>
          <w:p w14:paraId="2C639674"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038FB9AF"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Первый проректор</w:t>
            </w:r>
          </w:p>
          <w:p w14:paraId="3BD32460"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2E273A63"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31F7B4B1" w14:textId="77777777" w:rsidR="003F21DA" w:rsidRPr="00B45AF6" w:rsidRDefault="003F21DA" w:rsidP="00890F99">
            <w:pPr>
              <w:pStyle w:val="ConsNormal"/>
              <w:tabs>
                <w:tab w:val="right" w:pos="9639"/>
              </w:tabs>
              <w:ind w:right="-567" w:firstLine="0"/>
              <w:rPr>
                <w:rFonts w:ascii="Times New Roman" w:hAnsi="Times New Roman" w:cs="Times New Roman"/>
                <w:color w:val="000000"/>
                <w:sz w:val="22"/>
                <w:szCs w:val="22"/>
              </w:rPr>
            </w:pPr>
            <w:r w:rsidRPr="00B45AF6">
              <w:rPr>
                <w:rFonts w:ascii="Times New Roman" w:hAnsi="Times New Roman" w:cs="Times New Roman"/>
                <w:color w:val="000000"/>
                <w:sz w:val="22"/>
                <w:szCs w:val="22"/>
              </w:rPr>
              <w:t>____________</w:t>
            </w:r>
            <w:r w:rsidRPr="00B45AF6">
              <w:rPr>
                <w:rFonts w:ascii="Times New Roman" w:hAnsi="Times New Roman" w:cs="Times New Roman"/>
                <w:color w:val="000000"/>
              </w:rPr>
              <w:t xml:space="preserve">  Л.М. Гохберг</w:t>
            </w:r>
          </w:p>
          <w:p w14:paraId="06DBC425"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sz w:val="22"/>
                <w:szCs w:val="22"/>
              </w:rPr>
              <w:t xml:space="preserve">    </w:t>
            </w:r>
            <w:r w:rsidRPr="00B45AF6">
              <w:rPr>
                <w:rFonts w:ascii="Times New Roman" w:hAnsi="Times New Roman" w:cs="Times New Roman"/>
                <w:color w:val="000000"/>
                <w:sz w:val="18"/>
                <w:szCs w:val="18"/>
              </w:rPr>
              <w:t>подпись</w:t>
            </w:r>
          </w:p>
        </w:tc>
        <w:tc>
          <w:tcPr>
            <w:tcW w:w="3284" w:type="dxa"/>
            <w:shd w:val="clear" w:color="auto" w:fill="auto"/>
          </w:tcPr>
          <w:p w14:paraId="38006AC0"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0360304F" w14:textId="1CC0519D" w:rsidR="003F21DA" w:rsidRPr="00B45AF6" w:rsidRDefault="003F21DA" w:rsidP="00CF44A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 xml:space="preserve">Руководитель </w:t>
            </w:r>
          </w:p>
          <w:p w14:paraId="1C29EC18"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0F531154" w14:textId="1907A5CB" w:rsidR="003F21DA" w:rsidRPr="00B45AF6" w:rsidRDefault="003F21DA" w:rsidP="00890F99">
            <w:pPr>
              <w:pStyle w:val="ConsNormal"/>
              <w:tabs>
                <w:tab w:val="right" w:pos="9639"/>
              </w:tabs>
              <w:ind w:right="-567" w:firstLine="0"/>
              <w:rPr>
                <w:rFonts w:ascii="Times New Roman" w:hAnsi="Times New Roman" w:cs="Times New Roman"/>
                <w:color w:val="000000"/>
                <w:sz w:val="22"/>
                <w:szCs w:val="22"/>
              </w:rPr>
            </w:pPr>
            <w:r w:rsidRPr="00B45AF6">
              <w:rPr>
                <w:rFonts w:ascii="Times New Roman" w:hAnsi="Times New Roman" w:cs="Times New Roman"/>
                <w:color w:val="000000"/>
                <w:sz w:val="22"/>
                <w:szCs w:val="22"/>
              </w:rPr>
              <w:t>_____________</w:t>
            </w:r>
            <w:r w:rsidRPr="00B45AF6">
              <w:rPr>
                <w:rFonts w:ascii="Times New Roman" w:hAnsi="Times New Roman" w:cs="Times New Roman"/>
                <w:color w:val="000000"/>
              </w:rPr>
              <w:t xml:space="preserve"> </w:t>
            </w:r>
          </w:p>
          <w:p w14:paraId="00CC8C16"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sz w:val="22"/>
                <w:szCs w:val="22"/>
              </w:rPr>
              <w:t xml:space="preserve">     </w:t>
            </w:r>
            <w:r w:rsidRPr="00B45AF6">
              <w:rPr>
                <w:rFonts w:ascii="Times New Roman" w:hAnsi="Times New Roman" w:cs="Times New Roman"/>
                <w:color w:val="000000"/>
                <w:sz w:val="18"/>
                <w:szCs w:val="18"/>
              </w:rPr>
              <w:t>подпись</w:t>
            </w:r>
          </w:p>
        </w:tc>
        <w:tc>
          <w:tcPr>
            <w:tcW w:w="3285" w:type="dxa"/>
            <w:shd w:val="clear" w:color="auto" w:fill="auto"/>
          </w:tcPr>
          <w:p w14:paraId="4226EB8A"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6A26F086"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72E63B23"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0577B497" w14:textId="77777777" w:rsidR="003F21DA" w:rsidRPr="00B45AF6" w:rsidRDefault="003F21DA" w:rsidP="00890F99">
            <w:pPr>
              <w:pStyle w:val="ConsNormal"/>
              <w:tabs>
                <w:tab w:val="right" w:pos="9639"/>
              </w:tabs>
              <w:ind w:right="-567" w:firstLine="0"/>
              <w:rPr>
                <w:rFonts w:ascii="Times New Roman" w:hAnsi="Times New Roman" w:cs="Times New Roman"/>
                <w:color w:val="000000"/>
              </w:rPr>
            </w:pPr>
          </w:p>
          <w:p w14:paraId="5C57B688" w14:textId="5570183D" w:rsidR="003F21DA" w:rsidRPr="00B45AF6" w:rsidRDefault="003F21DA" w:rsidP="00890F99">
            <w:pPr>
              <w:pStyle w:val="ConsNormal"/>
              <w:tabs>
                <w:tab w:val="right" w:pos="9639"/>
              </w:tabs>
              <w:ind w:right="-567" w:firstLine="0"/>
              <w:rPr>
                <w:rFonts w:ascii="Times New Roman" w:hAnsi="Times New Roman" w:cs="Times New Roman"/>
                <w:color w:val="000000"/>
              </w:rPr>
            </w:pPr>
            <w:r w:rsidRPr="00B45AF6">
              <w:rPr>
                <w:rFonts w:ascii="Times New Roman" w:hAnsi="Times New Roman" w:cs="Times New Roman"/>
                <w:color w:val="000000"/>
              </w:rPr>
              <w:t xml:space="preserve">__________  </w:t>
            </w:r>
          </w:p>
          <w:p w14:paraId="2C0269A8" w14:textId="77777777" w:rsidR="003F21DA" w:rsidRPr="00CF44A9" w:rsidRDefault="003F21DA" w:rsidP="00890F99">
            <w:pPr>
              <w:pStyle w:val="ConsNormal"/>
              <w:tabs>
                <w:tab w:val="right" w:pos="9639"/>
              </w:tabs>
              <w:ind w:right="-567" w:firstLine="0"/>
              <w:rPr>
                <w:rFonts w:hint="eastAsia"/>
                <w:sz w:val="16"/>
                <w:szCs w:val="16"/>
              </w:rPr>
            </w:pPr>
            <w:r w:rsidRPr="00B45AF6">
              <w:rPr>
                <w:rFonts w:ascii="Times New Roman" w:hAnsi="Times New Roman" w:cs="Times New Roman"/>
                <w:color w:val="000000"/>
              </w:rPr>
              <w:t xml:space="preserve">      </w:t>
            </w:r>
            <w:r w:rsidRPr="00B45AF6">
              <w:rPr>
                <w:rFonts w:ascii="Times New Roman" w:hAnsi="Times New Roman" w:cs="Times New Roman"/>
                <w:color w:val="000000"/>
                <w:sz w:val="16"/>
                <w:szCs w:val="16"/>
              </w:rPr>
              <w:t>подпись</w:t>
            </w:r>
          </w:p>
        </w:tc>
      </w:tr>
    </w:tbl>
    <w:p w14:paraId="46CDB865" w14:textId="77777777" w:rsidR="008E2CA1" w:rsidRPr="003F21DA" w:rsidRDefault="008E2CA1" w:rsidP="003F21DA"/>
    <w:sectPr w:rsidR="008E2CA1" w:rsidRPr="003F21DA">
      <w:headerReference w:type="even" r:id="rId11"/>
      <w:headerReference w:type="default" r:id="rId12"/>
      <w:footerReference w:type="even" r:id="rId13"/>
      <w:footerReference w:type="default" r:id="rId14"/>
      <w:headerReference w:type="first" r:id="rId15"/>
      <w:footerReference w:type="first" r:id="rId16"/>
      <w:pgSz w:w="11906" w:h="16838"/>
      <w:pgMar w:top="1218" w:right="851" w:bottom="987"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E601" w14:textId="77777777" w:rsidR="004710A3" w:rsidRDefault="004710A3">
      <w:r>
        <w:separator/>
      </w:r>
    </w:p>
  </w:endnote>
  <w:endnote w:type="continuationSeparator" w:id="0">
    <w:p w14:paraId="776CF999" w14:textId="77777777" w:rsidR="004710A3" w:rsidRDefault="0047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ultant">
    <w:altName w:val="Cambria"/>
    <w:panose1 w:val="020B0604020202020204"/>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3B2E" w14:textId="77777777" w:rsidR="00DB17BF" w:rsidRDefault="00DB1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C635" w14:textId="77777777" w:rsidR="00DB17BF" w:rsidRDefault="00DB17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2C7F" w14:textId="77777777" w:rsidR="00DB17BF" w:rsidRDefault="00DB1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16DE" w14:textId="77777777" w:rsidR="004710A3" w:rsidRDefault="004710A3">
      <w:r>
        <w:separator/>
      </w:r>
    </w:p>
  </w:footnote>
  <w:footnote w:type="continuationSeparator" w:id="0">
    <w:p w14:paraId="5020D953" w14:textId="77777777" w:rsidR="004710A3" w:rsidRDefault="0047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A8A4" w14:textId="77777777" w:rsidR="00DB17BF" w:rsidRDefault="00DB1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26DB" w14:textId="422C6C45" w:rsidR="00DB17BF" w:rsidRDefault="003F21DA">
    <w:pPr>
      <w:pStyle w:val="af0"/>
    </w:pPr>
    <w:r>
      <w:rPr>
        <w:noProof/>
        <w:lang w:eastAsia="ru-RU"/>
      </w:rPr>
      <mc:AlternateContent>
        <mc:Choice Requires="wps">
          <w:drawing>
            <wp:anchor distT="0" distB="0" distL="0" distR="0" simplePos="0" relativeHeight="251657728" behindDoc="0" locked="0" layoutInCell="1" allowOverlap="1" wp14:anchorId="1DA33169" wp14:editId="4BB036A0">
              <wp:simplePos x="0" y="0"/>
              <wp:positionH relativeFrom="margin">
                <wp:align>center</wp:align>
              </wp:positionH>
              <wp:positionV relativeFrom="paragraph">
                <wp:posOffset>635</wp:posOffset>
              </wp:positionV>
              <wp:extent cx="127000" cy="146050"/>
              <wp:effectExtent l="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B46D0" w14:textId="2A78E4BE" w:rsidR="00DB17BF" w:rsidRDefault="00DB17BF">
                          <w:pPr>
                            <w:pStyle w:val="af0"/>
                          </w:pPr>
                          <w:r>
                            <w:rPr>
                              <w:rStyle w:val="a4"/>
                            </w:rPr>
                            <w:fldChar w:fldCharType="begin"/>
                          </w:r>
                          <w:r>
                            <w:rPr>
                              <w:rStyle w:val="a4"/>
                            </w:rPr>
                            <w:instrText xml:space="preserve"> PAGE </w:instrText>
                          </w:r>
                          <w:r>
                            <w:rPr>
                              <w:rStyle w:val="a4"/>
                            </w:rPr>
                            <w:fldChar w:fldCharType="separate"/>
                          </w:r>
                          <w:r w:rsidR="00AB2505">
                            <w:rPr>
                              <w:rStyle w:val="a4"/>
                              <w:noProof/>
                            </w:rPr>
                            <w:t>15</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3169" id="_x0000_t202" coordsize="21600,21600" o:spt="202" path="m,l,21600r21600,l21600,xe">
              <v:stroke joinstyle="miter"/>
              <v:path gradientshapeok="t" o:connecttype="rect"/>
            </v:shapetype>
            <v:shape id="Text Box 1" o:spid="_x0000_s1026" type="#_x0000_t202" style="position:absolute;margin-left:0;margin-top:.05pt;width:10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" stroked="f">
              <v:fill opacity="0"/>
              <v:textbox inset="0,0,0,0">
                <w:txbxContent>
                  <w:p w14:paraId="18AB46D0" w14:textId="2A78E4BE" w:rsidR="00DB17BF" w:rsidRDefault="00DB17BF">
                    <w:pPr>
                      <w:pStyle w:val="af0"/>
                    </w:pPr>
                    <w:r>
                      <w:rPr>
                        <w:rStyle w:val="a4"/>
                      </w:rPr>
                      <w:fldChar w:fldCharType="begin"/>
                    </w:r>
                    <w:r>
                      <w:rPr>
                        <w:rStyle w:val="a4"/>
                      </w:rPr>
                      <w:instrText xml:space="preserve"> PAGE </w:instrText>
                    </w:r>
                    <w:r>
                      <w:rPr>
                        <w:rStyle w:val="a4"/>
                      </w:rPr>
                      <w:fldChar w:fldCharType="separate"/>
                    </w:r>
                    <w:r w:rsidR="00AB2505">
                      <w:rPr>
                        <w:rStyle w:val="a4"/>
                        <w:noProof/>
                      </w:rPr>
                      <w:t>15</w:t>
                    </w:r>
                    <w:r>
                      <w:rPr>
                        <w:rStyle w:val="a4"/>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1046" w14:textId="77777777" w:rsidR="00DB17BF" w:rsidRDefault="00DB17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112353E"/>
    <w:name w:val="WW8Num6"/>
    <w:lvl w:ilvl="0">
      <w:start w:val="1"/>
      <w:numFmt w:val="decimal"/>
      <w:lvlText w:val="%1."/>
      <w:lvlJc w:val="left"/>
      <w:pPr>
        <w:tabs>
          <w:tab w:val="num" w:pos="0"/>
        </w:tabs>
        <w:ind w:left="360" w:hanging="360"/>
      </w:pPr>
      <w:rPr>
        <w:rFonts w:ascii="Times New Roman" w:hAnsi="Times New Roman" w:cs="Times New Roman" w:hint="default"/>
        <w:i w:val="0"/>
        <w:spacing w:val="0"/>
        <w:sz w:val="24"/>
        <w:szCs w:val="24"/>
      </w:rPr>
    </w:lvl>
    <w:lvl w:ilvl="1">
      <w:start w:val="1"/>
      <w:numFmt w:val="decimal"/>
      <w:suff w:val="space"/>
      <w:lvlText w:val="%1.%2."/>
      <w:lvlJc w:val="left"/>
      <w:pPr>
        <w:tabs>
          <w:tab w:val="num" w:pos="0"/>
        </w:tabs>
        <w:ind w:left="1069" w:hanging="360"/>
      </w:pPr>
      <w:rPr>
        <w:rFonts w:ascii="Times New Roman" w:hAnsi="Times New Roman" w:cs="Times New Roman" w:hint="default"/>
        <w:b/>
        <w:spacing w:val="0"/>
        <w:sz w:val="24"/>
        <w:szCs w:val="24"/>
        <w:lang w:val="x-none"/>
      </w:rPr>
    </w:lvl>
    <w:lvl w:ilvl="2">
      <w:start w:val="1"/>
      <w:numFmt w:val="decimal"/>
      <w:suff w:val="space"/>
      <w:lvlText w:val="%1.%2.%3."/>
      <w:lvlJc w:val="left"/>
      <w:pPr>
        <w:tabs>
          <w:tab w:val="num" w:pos="0"/>
        </w:tabs>
        <w:ind w:left="2138" w:hanging="720"/>
      </w:pPr>
      <w:rPr>
        <w:rFonts w:ascii="Times New Roman" w:hAnsi="Times New Roman" w:cs="Times New Roman" w:hint="default"/>
        <w:b w:val="0"/>
        <w:i w:val="0"/>
        <w:spacing w:val="0"/>
        <w:sz w:val="24"/>
        <w:szCs w:val="24"/>
      </w:rPr>
    </w:lvl>
    <w:lvl w:ilvl="3">
      <w:start w:val="1"/>
      <w:numFmt w:val="decimal"/>
      <w:lvlText w:val="%1.%2.%3.%4."/>
      <w:lvlJc w:val="left"/>
      <w:pPr>
        <w:tabs>
          <w:tab w:val="num" w:pos="0"/>
        </w:tabs>
        <w:ind w:left="2847" w:hanging="720"/>
      </w:pPr>
      <w:rPr>
        <w:rFonts w:ascii="Times New Roman" w:hAnsi="Times New Roman" w:cs="Times New Roman" w:hint="default"/>
        <w:i w:val="0"/>
        <w:spacing w:val="0"/>
        <w:sz w:val="24"/>
        <w:szCs w:val="24"/>
      </w:rPr>
    </w:lvl>
    <w:lvl w:ilvl="4">
      <w:start w:val="1"/>
      <w:numFmt w:val="decimal"/>
      <w:lvlText w:val="%1.%2.%3.%4.%5."/>
      <w:lvlJc w:val="left"/>
      <w:pPr>
        <w:tabs>
          <w:tab w:val="num" w:pos="0"/>
        </w:tabs>
        <w:ind w:left="3916" w:hanging="1080"/>
      </w:pPr>
      <w:rPr>
        <w:rFonts w:ascii="Times New Roman" w:hAnsi="Times New Roman" w:cs="Times New Roman" w:hint="default"/>
        <w:i w:val="0"/>
        <w:spacing w:val="0"/>
        <w:sz w:val="24"/>
        <w:szCs w:val="24"/>
      </w:rPr>
    </w:lvl>
    <w:lvl w:ilvl="5">
      <w:start w:val="1"/>
      <w:numFmt w:val="decimal"/>
      <w:lvlText w:val="%1.%2.%3.%4.%5.%6."/>
      <w:lvlJc w:val="left"/>
      <w:pPr>
        <w:tabs>
          <w:tab w:val="num" w:pos="0"/>
        </w:tabs>
        <w:ind w:left="4625" w:hanging="1080"/>
      </w:pPr>
      <w:rPr>
        <w:rFonts w:ascii="Times New Roman" w:hAnsi="Times New Roman" w:cs="Times New Roman" w:hint="default"/>
        <w:i w:val="0"/>
        <w:spacing w:val="0"/>
        <w:sz w:val="24"/>
        <w:szCs w:val="24"/>
      </w:rPr>
    </w:lvl>
    <w:lvl w:ilvl="6">
      <w:start w:val="1"/>
      <w:numFmt w:val="decimal"/>
      <w:lvlText w:val="%1.%2.%3.%4.%5.%6.%7."/>
      <w:lvlJc w:val="left"/>
      <w:pPr>
        <w:tabs>
          <w:tab w:val="num" w:pos="0"/>
        </w:tabs>
        <w:ind w:left="5694" w:hanging="1440"/>
      </w:pPr>
      <w:rPr>
        <w:rFonts w:ascii="Times New Roman" w:hAnsi="Times New Roman" w:cs="Times New Roman" w:hint="default"/>
        <w:i w:val="0"/>
        <w:spacing w:val="0"/>
        <w:sz w:val="24"/>
        <w:szCs w:val="24"/>
      </w:rPr>
    </w:lvl>
    <w:lvl w:ilvl="7">
      <w:start w:val="1"/>
      <w:numFmt w:val="decimal"/>
      <w:lvlText w:val="%1.%2.%3.%4.%5.%6.%7.%8."/>
      <w:lvlJc w:val="left"/>
      <w:pPr>
        <w:tabs>
          <w:tab w:val="num" w:pos="0"/>
        </w:tabs>
        <w:ind w:left="6403" w:hanging="1440"/>
      </w:pPr>
      <w:rPr>
        <w:rFonts w:ascii="Times New Roman" w:hAnsi="Times New Roman" w:cs="Times New Roman" w:hint="default"/>
        <w:i w:val="0"/>
        <w:spacing w:val="0"/>
        <w:sz w:val="24"/>
        <w:szCs w:val="24"/>
      </w:rPr>
    </w:lvl>
    <w:lvl w:ilvl="8">
      <w:start w:val="1"/>
      <w:numFmt w:val="decimal"/>
      <w:lvlText w:val="%1.%2.%3.%4.%5.%6.%7.%8.%9."/>
      <w:lvlJc w:val="left"/>
      <w:pPr>
        <w:tabs>
          <w:tab w:val="num" w:pos="0"/>
        </w:tabs>
        <w:ind w:left="7472" w:hanging="1800"/>
      </w:pPr>
      <w:rPr>
        <w:rFonts w:ascii="Times New Roman" w:hAnsi="Times New Roman" w:cs="Times New Roman" w:hint="default"/>
        <w:i w:val="0"/>
        <w:spacing w:val="0"/>
        <w:sz w:val="24"/>
        <w:szCs w:val="24"/>
      </w:rPr>
    </w:lvl>
  </w:abstractNum>
  <w:abstractNum w:abstractNumId="2" w15:restartNumberingAfterBreak="0">
    <w:nsid w:val="00000003"/>
    <w:multiLevelType w:val="multilevel"/>
    <w:tmpl w:val="00000003"/>
    <w:name w:val="WW8Num12"/>
    <w:lvl w:ilvl="0">
      <w:start w:val="7"/>
      <w:numFmt w:val="decimal"/>
      <w:suff w:val="space"/>
      <w:lvlText w:val="%1."/>
      <w:lvlJc w:val="left"/>
      <w:pPr>
        <w:tabs>
          <w:tab w:val="num" w:pos="0"/>
        </w:tabs>
        <w:ind w:left="360" w:hanging="360"/>
      </w:pPr>
      <w:rPr>
        <w:rFonts w:ascii="Times New Roman" w:hAnsi="Times New Roman" w:cs="Times New Roman" w:hint="default"/>
        <w:i w:val="0"/>
        <w:spacing w:val="0"/>
        <w:sz w:val="24"/>
        <w:szCs w:val="24"/>
        <w:lang w:val="x-none"/>
      </w:rPr>
    </w:lvl>
    <w:lvl w:ilvl="1">
      <w:start w:val="1"/>
      <w:numFmt w:val="decimal"/>
      <w:suff w:val="space"/>
      <w:lvlText w:val="%1.%2."/>
      <w:lvlJc w:val="left"/>
      <w:pPr>
        <w:tabs>
          <w:tab w:val="num" w:pos="0"/>
        </w:tabs>
        <w:ind w:left="1069" w:hanging="360"/>
      </w:pPr>
      <w:rPr>
        <w:rFonts w:ascii="Times New Roman" w:hAnsi="Times New Roman" w:cs="Times New Roman" w:hint="default"/>
        <w:i w:val="0"/>
        <w:spacing w:val="0"/>
        <w:sz w:val="24"/>
        <w:szCs w:val="24"/>
        <w:lang w:val="x-none"/>
      </w:rPr>
    </w:lvl>
    <w:lvl w:ilvl="2">
      <w:start w:val="1"/>
      <w:numFmt w:val="decimal"/>
      <w:suff w:val="space"/>
      <w:lvlText w:val="%1.%2.%3."/>
      <w:lvlJc w:val="left"/>
      <w:pPr>
        <w:tabs>
          <w:tab w:val="num" w:pos="0"/>
        </w:tabs>
        <w:ind w:left="2138" w:hanging="720"/>
      </w:pPr>
      <w:rPr>
        <w:rFonts w:ascii="Times New Roman" w:hAnsi="Times New Roman" w:cs="Times New Roman" w:hint="default"/>
        <w:i w:val="0"/>
        <w:spacing w:val="0"/>
        <w:sz w:val="24"/>
        <w:szCs w:val="24"/>
        <w:lang w:val="x-none"/>
      </w:rPr>
    </w:lvl>
    <w:lvl w:ilvl="3">
      <w:start w:val="1"/>
      <w:numFmt w:val="decimal"/>
      <w:lvlText w:val="%1.%2.%3.%4."/>
      <w:lvlJc w:val="left"/>
      <w:pPr>
        <w:tabs>
          <w:tab w:val="num" w:pos="0"/>
        </w:tabs>
        <w:ind w:left="2847" w:hanging="720"/>
      </w:pPr>
      <w:rPr>
        <w:rFonts w:ascii="Times New Roman" w:hAnsi="Times New Roman" w:cs="Times New Roman" w:hint="default"/>
        <w:i w:val="0"/>
        <w:spacing w:val="0"/>
        <w:sz w:val="24"/>
        <w:szCs w:val="24"/>
        <w:lang w:val="x-none"/>
      </w:rPr>
    </w:lvl>
    <w:lvl w:ilvl="4">
      <w:start w:val="1"/>
      <w:numFmt w:val="decimal"/>
      <w:lvlText w:val="%1.%2.%3.%4.%5."/>
      <w:lvlJc w:val="left"/>
      <w:pPr>
        <w:tabs>
          <w:tab w:val="num" w:pos="0"/>
        </w:tabs>
        <w:ind w:left="3916" w:hanging="1080"/>
      </w:pPr>
      <w:rPr>
        <w:rFonts w:ascii="Times New Roman" w:hAnsi="Times New Roman" w:cs="Times New Roman" w:hint="default"/>
        <w:i w:val="0"/>
        <w:spacing w:val="0"/>
        <w:sz w:val="24"/>
        <w:szCs w:val="24"/>
        <w:lang w:val="x-none"/>
      </w:rPr>
    </w:lvl>
    <w:lvl w:ilvl="5">
      <w:start w:val="1"/>
      <w:numFmt w:val="decimal"/>
      <w:lvlText w:val="%1.%2.%3.%4.%5.%6."/>
      <w:lvlJc w:val="left"/>
      <w:pPr>
        <w:tabs>
          <w:tab w:val="num" w:pos="0"/>
        </w:tabs>
        <w:ind w:left="4625" w:hanging="1080"/>
      </w:pPr>
      <w:rPr>
        <w:rFonts w:ascii="Times New Roman" w:hAnsi="Times New Roman" w:cs="Times New Roman" w:hint="default"/>
        <w:i w:val="0"/>
        <w:spacing w:val="0"/>
        <w:sz w:val="24"/>
        <w:szCs w:val="24"/>
        <w:lang w:val="x-none"/>
      </w:rPr>
    </w:lvl>
    <w:lvl w:ilvl="6">
      <w:start w:val="1"/>
      <w:numFmt w:val="decimal"/>
      <w:lvlText w:val="%1.%2.%3.%4.%5.%6.%7."/>
      <w:lvlJc w:val="left"/>
      <w:pPr>
        <w:tabs>
          <w:tab w:val="num" w:pos="0"/>
        </w:tabs>
        <w:ind w:left="5694" w:hanging="1440"/>
      </w:pPr>
      <w:rPr>
        <w:rFonts w:ascii="Times New Roman" w:hAnsi="Times New Roman" w:cs="Times New Roman" w:hint="default"/>
        <w:i w:val="0"/>
        <w:spacing w:val="0"/>
        <w:sz w:val="24"/>
        <w:szCs w:val="24"/>
        <w:lang w:val="x-none"/>
      </w:rPr>
    </w:lvl>
    <w:lvl w:ilvl="7">
      <w:start w:val="1"/>
      <w:numFmt w:val="decimal"/>
      <w:lvlText w:val="%1.%2.%3.%4.%5.%6.%7.%8."/>
      <w:lvlJc w:val="left"/>
      <w:pPr>
        <w:tabs>
          <w:tab w:val="num" w:pos="0"/>
        </w:tabs>
        <w:ind w:left="6403" w:hanging="1440"/>
      </w:pPr>
      <w:rPr>
        <w:rFonts w:ascii="Times New Roman" w:hAnsi="Times New Roman" w:cs="Times New Roman" w:hint="default"/>
        <w:i w:val="0"/>
        <w:spacing w:val="0"/>
        <w:sz w:val="24"/>
        <w:szCs w:val="24"/>
        <w:lang w:val="x-none"/>
      </w:rPr>
    </w:lvl>
    <w:lvl w:ilvl="8">
      <w:start w:val="1"/>
      <w:numFmt w:val="decimal"/>
      <w:lvlText w:val="%1.%2.%3.%4.%5.%6.%7.%8.%9."/>
      <w:lvlJc w:val="left"/>
      <w:pPr>
        <w:tabs>
          <w:tab w:val="num" w:pos="0"/>
        </w:tabs>
        <w:ind w:left="7472" w:hanging="1800"/>
      </w:pPr>
      <w:rPr>
        <w:rFonts w:ascii="Times New Roman" w:hAnsi="Times New Roman" w:cs="Times New Roman" w:hint="default"/>
        <w:i w:val="0"/>
        <w:spacing w:val="0"/>
        <w:sz w:val="24"/>
        <w:szCs w:val="24"/>
        <w:lang w:val="x-none"/>
      </w:rPr>
    </w:lvl>
  </w:abstractNum>
  <w:abstractNum w:abstractNumId="3" w15:restartNumberingAfterBreak="0">
    <w:nsid w:val="00000004"/>
    <w:multiLevelType w:val="multilevel"/>
    <w:tmpl w:val="1732395E"/>
    <w:name w:val="WW8Num13"/>
    <w:lvl w:ilvl="0">
      <w:start w:val="3"/>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1003" w:hanging="540"/>
      </w:pPr>
      <w:rPr>
        <w:rFonts w:hint="default"/>
        <w:sz w:val="24"/>
        <w:szCs w:val="24"/>
      </w:rPr>
    </w:lvl>
    <w:lvl w:ilvl="2">
      <w:start w:val="1"/>
      <w:numFmt w:val="decimal"/>
      <w:suff w:val="space"/>
      <w:lvlText w:val="%1.%2.%3."/>
      <w:lvlJc w:val="left"/>
      <w:pPr>
        <w:tabs>
          <w:tab w:val="num" w:pos="2"/>
        </w:tabs>
        <w:ind w:left="1288" w:hanging="720"/>
      </w:pPr>
      <w:rPr>
        <w:rFonts w:ascii="Times New Roman" w:hAnsi="Times New Roman" w:cs="Times New Roman" w:hint="default"/>
        <w:b w:val="0"/>
        <w:color w:val="000000"/>
        <w:spacing w:val="0"/>
        <w:sz w:val="24"/>
        <w:szCs w:val="24"/>
        <w:lang w:val="ru-RU"/>
      </w:rPr>
    </w:lvl>
    <w:lvl w:ilvl="3">
      <w:start w:val="1"/>
      <w:numFmt w:val="decimal"/>
      <w:lvlText w:val="%1.%2.%3.%4."/>
      <w:lvlJc w:val="left"/>
      <w:pPr>
        <w:tabs>
          <w:tab w:val="num" w:pos="0"/>
        </w:tabs>
        <w:ind w:left="1389" w:hanging="720"/>
      </w:pPr>
      <w:rPr>
        <w:rFonts w:hint="default"/>
      </w:rPr>
    </w:lvl>
    <w:lvl w:ilvl="4">
      <w:start w:val="1"/>
      <w:numFmt w:val="decimal"/>
      <w:lvlText w:val="%1.%2.%3.%4.%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4" w15:restartNumberingAfterBreak="0">
    <w:nsid w:val="00000005"/>
    <w:multiLevelType w:val="multilevel"/>
    <w:tmpl w:val="00000005"/>
    <w:name w:val="WW8Num14"/>
    <w:lvl w:ilvl="0">
      <w:start w:val="5"/>
      <w:numFmt w:val="decimal"/>
      <w:lvlText w:val="%1."/>
      <w:lvlJc w:val="left"/>
      <w:pPr>
        <w:tabs>
          <w:tab w:val="num" w:pos="0"/>
        </w:tabs>
        <w:ind w:left="540" w:hanging="540"/>
      </w:pPr>
      <w:rPr>
        <w:rFonts w:ascii="Times New Roman" w:hAnsi="Times New Roman" w:cs="Times New Roman" w:hint="default"/>
        <w:i w:val="0"/>
        <w:spacing w:val="0"/>
        <w:szCs w:val="24"/>
      </w:rPr>
    </w:lvl>
    <w:lvl w:ilvl="1">
      <w:start w:val="5"/>
      <w:numFmt w:val="decimal"/>
      <w:lvlText w:val="%1.%2."/>
      <w:lvlJc w:val="left"/>
      <w:pPr>
        <w:tabs>
          <w:tab w:val="num" w:pos="0"/>
        </w:tabs>
        <w:ind w:left="1041" w:hanging="540"/>
      </w:pPr>
      <w:rPr>
        <w:rFonts w:ascii="Times New Roman" w:hAnsi="Times New Roman" w:cs="Times New Roman" w:hint="default"/>
        <w:i w:val="0"/>
        <w:spacing w:val="0"/>
        <w:szCs w:val="24"/>
      </w:rPr>
    </w:lvl>
    <w:lvl w:ilvl="2">
      <w:start w:val="3"/>
      <w:numFmt w:val="decimal"/>
      <w:lvlText w:val="%1.%2.%3."/>
      <w:lvlJc w:val="left"/>
      <w:pPr>
        <w:tabs>
          <w:tab w:val="num" w:pos="0"/>
        </w:tabs>
        <w:ind w:left="1722" w:hanging="720"/>
      </w:pPr>
      <w:rPr>
        <w:rFonts w:ascii="Times New Roman" w:hAnsi="Times New Roman" w:cs="Times New Roman" w:hint="default"/>
        <w:i w:val="0"/>
        <w:spacing w:val="0"/>
        <w:szCs w:val="24"/>
      </w:rPr>
    </w:lvl>
    <w:lvl w:ilvl="3">
      <w:start w:val="1"/>
      <w:numFmt w:val="decimal"/>
      <w:lvlText w:val="%1.%2.%3.%4."/>
      <w:lvlJc w:val="left"/>
      <w:pPr>
        <w:tabs>
          <w:tab w:val="num" w:pos="0"/>
        </w:tabs>
        <w:ind w:left="2223" w:hanging="720"/>
      </w:pPr>
      <w:rPr>
        <w:rFonts w:ascii="Times New Roman" w:hAnsi="Times New Roman" w:cs="Times New Roman" w:hint="default"/>
        <w:i w:val="0"/>
        <w:spacing w:val="0"/>
        <w:szCs w:val="24"/>
      </w:rPr>
    </w:lvl>
    <w:lvl w:ilvl="4">
      <w:start w:val="1"/>
      <w:numFmt w:val="decimal"/>
      <w:lvlText w:val="%1.%2.%3.%4.%5."/>
      <w:lvlJc w:val="left"/>
      <w:pPr>
        <w:tabs>
          <w:tab w:val="num" w:pos="0"/>
        </w:tabs>
        <w:ind w:left="3084" w:hanging="1080"/>
      </w:pPr>
      <w:rPr>
        <w:rFonts w:ascii="Times New Roman" w:hAnsi="Times New Roman" w:cs="Times New Roman" w:hint="default"/>
        <w:i w:val="0"/>
        <w:spacing w:val="0"/>
        <w:szCs w:val="24"/>
      </w:rPr>
    </w:lvl>
    <w:lvl w:ilvl="5">
      <w:start w:val="1"/>
      <w:numFmt w:val="decimal"/>
      <w:lvlText w:val="%1.%2.%3.%4.%5.%6."/>
      <w:lvlJc w:val="left"/>
      <w:pPr>
        <w:tabs>
          <w:tab w:val="num" w:pos="0"/>
        </w:tabs>
        <w:ind w:left="3585" w:hanging="1080"/>
      </w:pPr>
      <w:rPr>
        <w:rFonts w:ascii="Times New Roman" w:hAnsi="Times New Roman" w:cs="Times New Roman" w:hint="default"/>
        <w:i w:val="0"/>
        <w:spacing w:val="0"/>
        <w:szCs w:val="24"/>
      </w:rPr>
    </w:lvl>
    <w:lvl w:ilvl="6">
      <w:start w:val="1"/>
      <w:numFmt w:val="decimal"/>
      <w:lvlText w:val="%1.%2.%3.%4.%5.%6.%7."/>
      <w:lvlJc w:val="left"/>
      <w:pPr>
        <w:tabs>
          <w:tab w:val="num" w:pos="0"/>
        </w:tabs>
        <w:ind w:left="4446" w:hanging="1440"/>
      </w:pPr>
      <w:rPr>
        <w:rFonts w:ascii="Times New Roman" w:hAnsi="Times New Roman" w:cs="Times New Roman" w:hint="default"/>
        <w:i w:val="0"/>
        <w:spacing w:val="0"/>
        <w:szCs w:val="24"/>
      </w:rPr>
    </w:lvl>
    <w:lvl w:ilvl="7">
      <w:start w:val="1"/>
      <w:numFmt w:val="decimal"/>
      <w:lvlText w:val="%1.%2.%3.%4.%5.%6.%7.%8."/>
      <w:lvlJc w:val="left"/>
      <w:pPr>
        <w:tabs>
          <w:tab w:val="num" w:pos="0"/>
        </w:tabs>
        <w:ind w:left="4947" w:hanging="1440"/>
      </w:pPr>
      <w:rPr>
        <w:rFonts w:ascii="Times New Roman" w:hAnsi="Times New Roman" w:cs="Times New Roman" w:hint="default"/>
        <w:i w:val="0"/>
        <w:spacing w:val="0"/>
        <w:szCs w:val="24"/>
      </w:rPr>
    </w:lvl>
    <w:lvl w:ilvl="8">
      <w:start w:val="1"/>
      <w:numFmt w:val="decimal"/>
      <w:lvlText w:val="%1.%2.%3.%4.%5.%6.%7.%8.%9."/>
      <w:lvlJc w:val="left"/>
      <w:pPr>
        <w:tabs>
          <w:tab w:val="num" w:pos="0"/>
        </w:tabs>
        <w:ind w:left="5808" w:hanging="1800"/>
      </w:pPr>
      <w:rPr>
        <w:rFonts w:ascii="Times New Roman" w:hAnsi="Times New Roman" w:cs="Times New Roman" w:hint="default"/>
        <w:i w:val="0"/>
        <w:spacing w:val="0"/>
        <w:szCs w:val="24"/>
      </w:rPr>
    </w:lvl>
  </w:abstractNum>
  <w:abstractNum w:abstractNumId="5" w15:restartNumberingAfterBreak="0">
    <w:nsid w:val="00000006"/>
    <w:multiLevelType w:val="multilevel"/>
    <w:tmpl w:val="E6BAFEC0"/>
    <w:name w:val="WW8Num16"/>
    <w:lvl w:ilvl="0">
      <w:start w:val="1"/>
      <w:numFmt w:val="decimal"/>
      <w:lvlText w:val="%1."/>
      <w:lvlJc w:val="left"/>
      <w:pPr>
        <w:tabs>
          <w:tab w:val="num" w:pos="720"/>
        </w:tabs>
        <w:ind w:left="720" w:hanging="360"/>
      </w:pPr>
      <w:rPr>
        <w:rFonts w:ascii="Times New Roman" w:hAnsi="Times New Roman" w:cs="Times New Roman" w:hint="default"/>
        <w:i w:val="0"/>
      </w:rPr>
    </w:lvl>
    <w:lvl w:ilvl="1">
      <w:start w:val="4"/>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6" w15:restartNumberingAfterBreak="0">
    <w:nsid w:val="00000007"/>
    <w:multiLevelType w:val="multilevel"/>
    <w:tmpl w:val="00000007"/>
    <w:name w:val="WW8Num19"/>
    <w:lvl w:ilvl="0">
      <w:start w:val="6"/>
      <w:numFmt w:val="decimal"/>
      <w:lvlText w:val="%1."/>
      <w:lvlJc w:val="left"/>
      <w:pPr>
        <w:tabs>
          <w:tab w:val="num" w:pos="0"/>
        </w:tabs>
        <w:ind w:left="360" w:hanging="360"/>
      </w:pPr>
      <w:rPr>
        <w:rFonts w:hint="default"/>
        <w:szCs w:val="24"/>
      </w:rPr>
    </w:lvl>
    <w:lvl w:ilvl="1">
      <w:start w:val="7"/>
      <w:numFmt w:val="decimal"/>
      <w:lvlText w:val="%1.%2."/>
      <w:lvlJc w:val="left"/>
      <w:pPr>
        <w:tabs>
          <w:tab w:val="num" w:pos="0"/>
        </w:tabs>
        <w:ind w:left="1069" w:hanging="360"/>
      </w:pPr>
      <w:rPr>
        <w:rFonts w:hint="default"/>
        <w:szCs w:val="24"/>
      </w:rPr>
    </w:lvl>
    <w:lvl w:ilvl="2">
      <w:start w:val="1"/>
      <w:numFmt w:val="decimal"/>
      <w:lvlText w:val="%1.%2.%3."/>
      <w:lvlJc w:val="left"/>
      <w:pPr>
        <w:tabs>
          <w:tab w:val="num" w:pos="0"/>
        </w:tabs>
        <w:ind w:left="2138" w:hanging="720"/>
      </w:pPr>
      <w:rPr>
        <w:rFonts w:hint="default"/>
        <w:szCs w:val="24"/>
      </w:rPr>
    </w:lvl>
    <w:lvl w:ilvl="3">
      <w:start w:val="1"/>
      <w:numFmt w:val="decimal"/>
      <w:lvlText w:val="%1.%2.%3.%4."/>
      <w:lvlJc w:val="left"/>
      <w:pPr>
        <w:tabs>
          <w:tab w:val="num" w:pos="0"/>
        </w:tabs>
        <w:ind w:left="2847" w:hanging="720"/>
      </w:pPr>
      <w:rPr>
        <w:rFonts w:hint="default"/>
        <w:szCs w:val="24"/>
      </w:rPr>
    </w:lvl>
    <w:lvl w:ilvl="4">
      <w:start w:val="1"/>
      <w:numFmt w:val="decimal"/>
      <w:lvlText w:val="%1.%2.%3.%4.%5."/>
      <w:lvlJc w:val="left"/>
      <w:pPr>
        <w:tabs>
          <w:tab w:val="num" w:pos="0"/>
        </w:tabs>
        <w:ind w:left="3916" w:hanging="1080"/>
      </w:pPr>
      <w:rPr>
        <w:rFonts w:hint="default"/>
        <w:szCs w:val="24"/>
      </w:rPr>
    </w:lvl>
    <w:lvl w:ilvl="5">
      <w:start w:val="1"/>
      <w:numFmt w:val="decimal"/>
      <w:lvlText w:val="%1.%2.%3.%4.%5.%6."/>
      <w:lvlJc w:val="left"/>
      <w:pPr>
        <w:tabs>
          <w:tab w:val="num" w:pos="0"/>
        </w:tabs>
        <w:ind w:left="4625" w:hanging="1080"/>
      </w:pPr>
      <w:rPr>
        <w:rFonts w:hint="default"/>
        <w:szCs w:val="24"/>
      </w:rPr>
    </w:lvl>
    <w:lvl w:ilvl="6">
      <w:start w:val="1"/>
      <w:numFmt w:val="decimal"/>
      <w:lvlText w:val="%1.%2.%3.%4.%5.%6.%7."/>
      <w:lvlJc w:val="left"/>
      <w:pPr>
        <w:tabs>
          <w:tab w:val="num" w:pos="0"/>
        </w:tabs>
        <w:ind w:left="5694" w:hanging="1440"/>
      </w:pPr>
      <w:rPr>
        <w:rFonts w:hint="default"/>
        <w:szCs w:val="24"/>
      </w:rPr>
    </w:lvl>
    <w:lvl w:ilvl="7">
      <w:start w:val="1"/>
      <w:numFmt w:val="decimal"/>
      <w:lvlText w:val="%1.%2.%3.%4.%5.%6.%7.%8."/>
      <w:lvlJc w:val="left"/>
      <w:pPr>
        <w:tabs>
          <w:tab w:val="num" w:pos="0"/>
        </w:tabs>
        <w:ind w:left="6403" w:hanging="1440"/>
      </w:pPr>
      <w:rPr>
        <w:rFonts w:hint="default"/>
        <w:szCs w:val="24"/>
      </w:rPr>
    </w:lvl>
    <w:lvl w:ilvl="8">
      <w:start w:val="1"/>
      <w:numFmt w:val="decimal"/>
      <w:lvlText w:val="%1.%2.%3.%4.%5.%6.%7.%8.%9."/>
      <w:lvlJc w:val="left"/>
      <w:pPr>
        <w:tabs>
          <w:tab w:val="num" w:pos="0"/>
        </w:tabs>
        <w:ind w:left="7472" w:hanging="1800"/>
      </w:pPr>
      <w:rPr>
        <w:rFonts w:hint="default"/>
        <w:szCs w:val="24"/>
      </w:rPr>
    </w:lvl>
  </w:abstractNum>
  <w:abstractNum w:abstractNumId="7" w15:restartNumberingAfterBreak="0">
    <w:nsid w:val="00000008"/>
    <w:multiLevelType w:val="multilevel"/>
    <w:tmpl w:val="00000008"/>
    <w:name w:val="WW8Num20"/>
    <w:lvl w:ilvl="0">
      <w:start w:val="5"/>
      <w:numFmt w:val="decimal"/>
      <w:lvlText w:val="%1."/>
      <w:lvlJc w:val="left"/>
      <w:pPr>
        <w:tabs>
          <w:tab w:val="num" w:pos="0"/>
        </w:tabs>
        <w:ind w:left="360" w:hanging="360"/>
      </w:pPr>
      <w:rPr>
        <w:rFonts w:ascii="Times New Roman" w:hAnsi="Times New Roman" w:cs="Times New Roman" w:hint="default"/>
        <w:i w:val="0"/>
        <w:spacing w:val="0"/>
        <w:sz w:val="24"/>
        <w:szCs w:val="24"/>
      </w:rPr>
    </w:lvl>
    <w:lvl w:ilvl="1">
      <w:start w:val="1"/>
      <w:numFmt w:val="decimal"/>
      <w:lvlText w:val="%1.%2."/>
      <w:lvlJc w:val="left"/>
      <w:pPr>
        <w:tabs>
          <w:tab w:val="num" w:pos="0"/>
        </w:tabs>
        <w:ind w:left="861" w:hanging="360"/>
      </w:pPr>
      <w:rPr>
        <w:rFonts w:ascii="Times New Roman" w:hAnsi="Times New Roman" w:cs="Times New Roman" w:hint="default"/>
        <w:i w:val="0"/>
        <w:spacing w:val="0"/>
        <w:sz w:val="24"/>
        <w:szCs w:val="24"/>
      </w:rPr>
    </w:lvl>
    <w:lvl w:ilvl="2">
      <w:start w:val="1"/>
      <w:numFmt w:val="decimal"/>
      <w:lvlText w:val="%1.%2.%3."/>
      <w:lvlJc w:val="left"/>
      <w:pPr>
        <w:tabs>
          <w:tab w:val="num" w:pos="0"/>
        </w:tabs>
        <w:ind w:left="1722" w:hanging="720"/>
      </w:pPr>
      <w:rPr>
        <w:rFonts w:ascii="Times New Roman" w:hAnsi="Times New Roman" w:cs="Times New Roman" w:hint="default"/>
        <w:i w:val="0"/>
        <w:spacing w:val="0"/>
        <w:sz w:val="24"/>
        <w:szCs w:val="24"/>
      </w:rPr>
    </w:lvl>
    <w:lvl w:ilvl="3">
      <w:start w:val="1"/>
      <w:numFmt w:val="decimal"/>
      <w:lvlText w:val="%1.%2.%3.%4."/>
      <w:lvlJc w:val="left"/>
      <w:pPr>
        <w:tabs>
          <w:tab w:val="num" w:pos="0"/>
        </w:tabs>
        <w:ind w:left="2223" w:hanging="720"/>
      </w:pPr>
      <w:rPr>
        <w:rFonts w:ascii="Times New Roman" w:hAnsi="Times New Roman" w:cs="Times New Roman" w:hint="default"/>
        <w:i w:val="0"/>
        <w:spacing w:val="0"/>
        <w:sz w:val="24"/>
        <w:szCs w:val="24"/>
      </w:rPr>
    </w:lvl>
    <w:lvl w:ilvl="4">
      <w:start w:val="1"/>
      <w:numFmt w:val="decimal"/>
      <w:lvlText w:val="%1.%2.%3.%4.%5."/>
      <w:lvlJc w:val="left"/>
      <w:pPr>
        <w:tabs>
          <w:tab w:val="num" w:pos="0"/>
        </w:tabs>
        <w:ind w:left="3084" w:hanging="1080"/>
      </w:pPr>
      <w:rPr>
        <w:rFonts w:ascii="Times New Roman" w:hAnsi="Times New Roman" w:cs="Times New Roman" w:hint="default"/>
        <w:i w:val="0"/>
        <w:spacing w:val="0"/>
        <w:sz w:val="24"/>
        <w:szCs w:val="24"/>
      </w:rPr>
    </w:lvl>
    <w:lvl w:ilvl="5">
      <w:start w:val="1"/>
      <w:numFmt w:val="decimal"/>
      <w:lvlText w:val="%1.%2.%3.%4.%5.%6."/>
      <w:lvlJc w:val="left"/>
      <w:pPr>
        <w:tabs>
          <w:tab w:val="num" w:pos="0"/>
        </w:tabs>
        <w:ind w:left="3585" w:hanging="1080"/>
      </w:pPr>
      <w:rPr>
        <w:rFonts w:ascii="Times New Roman" w:hAnsi="Times New Roman" w:cs="Times New Roman" w:hint="default"/>
        <w:i w:val="0"/>
        <w:spacing w:val="0"/>
        <w:sz w:val="24"/>
        <w:szCs w:val="24"/>
      </w:rPr>
    </w:lvl>
    <w:lvl w:ilvl="6">
      <w:start w:val="1"/>
      <w:numFmt w:val="decimal"/>
      <w:lvlText w:val="%1.%2.%3.%4.%5.%6.%7."/>
      <w:lvlJc w:val="left"/>
      <w:pPr>
        <w:tabs>
          <w:tab w:val="num" w:pos="0"/>
        </w:tabs>
        <w:ind w:left="4446" w:hanging="1440"/>
      </w:pPr>
      <w:rPr>
        <w:rFonts w:ascii="Times New Roman" w:hAnsi="Times New Roman" w:cs="Times New Roman" w:hint="default"/>
        <w:i w:val="0"/>
        <w:spacing w:val="0"/>
        <w:sz w:val="24"/>
        <w:szCs w:val="24"/>
      </w:rPr>
    </w:lvl>
    <w:lvl w:ilvl="7">
      <w:start w:val="1"/>
      <w:numFmt w:val="decimal"/>
      <w:lvlText w:val="%1.%2.%3.%4.%5.%6.%7.%8."/>
      <w:lvlJc w:val="left"/>
      <w:pPr>
        <w:tabs>
          <w:tab w:val="num" w:pos="0"/>
        </w:tabs>
        <w:ind w:left="4947" w:hanging="1440"/>
      </w:pPr>
      <w:rPr>
        <w:rFonts w:ascii="Times New Roman" w:hAnsi="Times New Roman" w:cs="Times New Roman" w:hint="default"/>
        <w:i w:val="0"/>
        <w:spacing w:val="0"/>
        <w:sz w:val="24"/>
        <w:szCs w:val="24"/>
      </w:rPr>
    </w:lvl>
    <w:lvl w:ilvl="8">
      <w:start w:val="1"/>
      <w:numFmt w:val="decimal"/>
      <w:lvlText w:val="%1.%2.%3.%4.%5.%6.%7.%8.%9."/>
      <w:lvlJc w:val="left"/>
      <w:pPr>
        <w:tabs>
          <w:tab w:val="num" w:pos="0"/>
        </w:tabs>
        <w:ind w:left="5808" w:hanging="1800"/>
      </w:pPr>
      <w:rPr>
        <w:rFonts w:ascii="Times New Roman" w:hAnsi="Times New Roman" w:cs="Times New Roman" w:hint="default"/>
        <w:i w:val="0"/>
        <w:spacing w:val="0"/>
        <w:sz w:val="24"/>
        <w:szCs w:val="24"/>
      </w:rPr>
    </w:lvl>
  </w:abstractNum>
  <w:abstractNum w:abstractNumId="8" w15:restartNumberingAfterBreak="0">
    <w:nsid w:val="00000009"/>
    <w:multiLevelType w:val="singleLevel"/>
    <w:tmpl w:val="00000009"/>
    <w:name w:val="WW8Num22"/>
    <w:lvl w:ilvl="0">
      <w:start w:val="1"/>
      <w:numFmt w:val="decimal"/>
      <w:suff w:val="space"/>
      <w:lvlText w:val="%1."/>
      <w:lvlJc w:val="left"/>
      <w:pPr>
        <w:tabs>
          <w:tab w:val="num" w:pos="0"/>
        </w:tabs>
        <w:ind w:left="720" w:hanging="360"/>
      </w:pPr>
      <w:rPr>
        <w:rFonts w:eastAsia="Calibri" w:hint="default"/>
        <w:sz w:val="24"/>
        <w:szCs w:val="24"/>
      </w:rPr>
    </w:lvl>
  </w:abstractNum>
  <w:abstractNum w:abstractNumId="9" w15:restartNumberingAfterBreak="0">
    <w:nsid w:val="0000000A"/>
    <w:multiLevelType w:val="multilevel"/>
    <w:tmpl w:val="0000000A"/>
    <w:name w:val="WW8Num32"/>
    <w:lvl w:ilvl="0">
      <w:start w:val="2"/>
      <w:numFmt w:val="decimal"/>
      <w:lvlText w:val="%1."/>
      <w:lvlJc w:val="left"/>
      <w:pPr>
        <w:tabs>
          <w:tab w:val="num" w:pos="720"/>
        </w:tabs>
        <w:ind w:left="720" w:hanging="360"/>
      </w:pPr>
      <w:rPr>
        <w:rFonts w:hint="default"/>
        <w:szCs w:val="24"/>
      </w:rPr>
    </w:lvl>
    <w:lvl w:ilvl="1">
      <w:start w:val="1"/>
      <w:numFmt w:val="decimal"/>
      <w:lvlText w:val="%1.%2."/>
      <w:lvlJc w:val="left"/>
      <w:pPr>
        <w:tabs>
          <w:tab w:val="num" w:pos="0"/>
        </w:tabs>
        <w:ind w:left="1003" w:hanging="540"/>
      </w:pPr>
      <w:rPr>
        <w:rFonts w:hint="default"/>
        <w:szCs w:val="24"/>
      </w:rPr>
    </w:lvl>
    <w:lvl w:ilvl="2">
      <w:start w:val="1"/>
      <w:numFmt w:val="decimal"/>
      <w:suff w:val="space"/>
      <w:lvlText w:val="%1.%2.%3."/>
      <w:lvlJc w:val="left"/>
      <w:pPr>
        <w:tabs>
          <w:tab w:val="num" w:pos="0"/>
        </w:tabs>
        <w:ind w:left="1286" w:hanging="720"/>
      </w:pPr>
      <w:rPr>
        <w:rFonts w:hint="default"/>
        <w:szCs w:val="24"/>
      </w:rPr>
    </w:lvl>
    <w:lvl w:ilvl="3">
      <w:start w:val="1"/>
      <w:numFmt w:val="decimal"/>
      <w:lvlText w:val="%1.%2.%3.%4."/>
      <w:lvlJc w:val="left"/>
      <w:pPr>
        <w:tabs>
          <w:tab w:val="num" w:pos="0"/>
        </w:tabs>
        <w:ind w:left="1389" w:hanging="720"/>
      </w:pPr>
      <w:rPr>
        <w:rFonts w:hint="default"/>
        <w:szCs w:val="24"/>
      </w:rPr>
    </w:lvl>
    <w:lvl w:ilvl="4">
      <w:start w:val="1"/>
      <w:numFmt w:val="decimal"/>
      <w:lvlText w:val="%1.%2.%3.%4.%5."/>
      <w:lvlJc w:val="left"/>
      <w:pPr>
        <w:tabs>
          <w:tab w:val="num" w:pos="0"/>
        </w:tabs>
        <w:ind w:left="1852" w:hanging="1080"/>
      </w:pPr>
      <w:rPr>
        <w:rFonts w:hint="default"/>
        <w:szCs w:val="24"/>
      </w:rPr>
    </w:lvl>
    <w:lvl w:ilvl="5">
      <w:start w:val="1"/>
      <w:numFmt w:val="decimal"/>
      <w:lvlText w:val="%1.%2.%3.%4.%5.%6."/>
      <w:lvlJc w:val="left"/>
      <w:pPr>
        <w:tabs>
          <w:tab w:val="num" w:pos="0"/>
        </w:tabs>
        <w:ind w:left="1955" w:hanging="1080"/>
      </w:pPr>
      <w:rPr>
        <w:rFonts w:hint="default"/>
        <w:szCs w:val="24"/>
      </w:rPr>
    </w:lvl>
    <w:lvl w:ilvl="6">
      <w:start w:val="1"/>
      <w:numFmt w:val="decimal"/>
      <w:lvlText w:val="%1.%2.%3.%4.%5.%6.%7."/>
      <w:lvlJc w:val="left"/>
      <w:pPr>
        <w:tabs>
          <w:tab w:val="num" w:pos="0"/>
        </w:tabs>
        <w:ind w:left="2418" w:hanging="1440"/>
      </w:pPr>
      <w:rPr>
        <w:rFonts w:hint="default"/>
        <w:szCs w:val="24"/>
      </w:rPr>
    </w:lvl>
    <w:lvl w:ilvl="7">
      <w:start w:val="1"/>
      <w:numFmt w:val="decimal"/>
      <w:lvlText w:val="%1.%2.%3.%4.%5.%6.%7.%8."/>
      <w:lvlJc w:val="left"/>
      <w:pPr>
        <w:tabs>
          <w:tab w:val="num" w:pos="0"/>
        </w:tabs>
        <w:ind w:left="2521" w:hanging="1440"/>
      </w:pPr>
      <w:rPr>
        <w:rFonts w:hint="default"/>
        <w:szCs w:val="24"/>
      </w:rPr>
    </w:lvl>
    <w:lvl w:ilvl="8">
      <w:start w:val="1"/>
      <w:numFmt w:val="decimal"/>
      <w:lvlText w:val="%1.%2.%3.%4.%5.%6.%7.%8.%9."/>
      <w:lvlJc w:val="left"/>
      <w:pPr>
        <w:tabs>
          <w:tab w:val="num" w:pos="0"/>
        </w:tabs>
        <w:ind w:left="2984" w:hanging="1800"/>
      </w:pPr>
      <w:rPr>
        <w:rFonts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5A"/>
    <w:rsid w:val="002C0BA2"/>
    <w:rsid w:val="002C52D3"/>
    <w:rsid w:val="002D2FDD"/>
    <w:rsid w:val="003F21DA"/>
    <w:rsid w:val="004618E1"/>
    <w:rsid w:val="004710A3"/>
    <w:rsid w:val="004B0209"/>
    <w:rsid w:val="005E7F40"/>
    <w:rsid w:val="00616BFC"/>
    <w:rsid w:val="00635611"/>
    <w:rsid w:val="00676C47"/>
    <w:rsid w:val="007E1665"/>
    <w:rsid w:val="0081215A"/>
    <w:rsid w:val="00822544"/>
    <w:rsid w:val="008D75E2"/>
    <w:rsid w:val="008E2CA1"/>
    <w:rsid w:val="008F19B5"/>
    <w:rsid w:val="009E4465"/>
    <w:rsid w:val="00A05A29"/>
    <w:rsid w:val="00A13333"/>
    <w:rsid w:val="00AB2505"/>
    <w:rsid w:val="00B45AF6"/>
    <w:rsid w:val="00CF44A9"/>
    <w:rsid w:val="00D65393"/>
    <w:rsid w:val="00DB17BF"/>
    <w:rsid w:val="00DC565A"/>
    <w:rsid w:val="00DD4368"/>
    <w:rsid w:val="00DF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779626"/>
  <w15:chartTrackingRefBased/>
  <w15:docId w15:val="{6C99C157-B5A2-408B-878D-BFEC507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CA1"/>
    <w:pPr>
      <w:suppressAutoHyphens/>
    </w:pPr>
    <w:rPr>
      <w:lang w:eastAsia="ar-SA"/>
    </w:rPr>
  </w:style>
  <w:style w:type="paragraph" w:styleId="1">
    <w:name w:val="heading 1"/>
    <w:basedOn w:val="a"/>
    <w:next w:val="a"/>
    <w:qFormat/>
    <w:pPr>
      <w:keepNext/>
      <w:numPr>
        <w:numId w:val="1"/>
      </w:numPr>
      <w:jc w:val="both"/>
      <w:outlineLvl w:val="0"/>
    </w:pPr>
    <w:rPr>
      <w:b/>
      <w:sz w:val="24"/>
    </w:rPr>
  </w:style>
  <w:style w:type="paragraph" w:styleId="2">
    <w:name w:val="heading 2"/>
    <w:basedOn w:val="a"/>
    <w:next w:val="a"/>
    <w:qFormat/>
    <w:pPr>
      <w:keepNext/>
      <w:widowControl w:val="0"/>
      <w:numPr>
        <w:ilvl w:val="1"/>
        <w:numId w:val="1"/>
      </w:numPr>
      <w:spacing w:before="240" w:after="60" w:line="300" w:lineRule="auto"/>
      <w:ind w:left="0" w:firstLine="760"/>
      <w:jc w:val="both"/>
      <w:outlineLvl w:val="1"/>
    </w:pPr>
    <w:rPr>
      <w:rFonts w:ascii="Arial" w:hAnsi="Arial" w:cs="Arial"/>
      <w:b/>
      <w:i/>
      <w:spacing w:val="-6"/>
      <w:sz w:val="24"/>
      <w:lang w:val="x-none"/>
    </w:rPr>
  </w:style>
  <w:style w:type="paragraph" w:styleId="3">
    <w:name w:val="heading 3"/>
    <w:basedOn w:val="a"/>
    <w:next w:val="a"/>
    <w:qFormat/>
    <w:pPr>
      <w:keepNext/>
      <w:widowControl w:val="0"/>
      <w:numPr>
        <w:ilvl w:val="2"/>
        <w:numId w:val="1"/>
      </w:numPr>
      <w:spacing w:before="240" w:after="60" w:line="300" w:lineRule="auto"/>
      <w:ind w:left="0" w:firstLine="760"/>
      <w:jc w:val="both"/>
      <w:outlineLvl w:val="2"/>
    </w:pPr>
    <w:rPr>
      <w:rFonts w:ascii="Arial" w:hAnsi="Arial" w:cs="Arial"/>
      <w:spacing w:val="-6"/>
      <w:sz w:val="24"/>
    </w:rPr>
  </w:style>
  <w:style w:type="paragraph" w:styleId="4">
    <w:name w:val="heading 4"/>
    <w:basedOn w:val="a"/>
    <w:next w:val="a"/>
    <w:qFormat/>
    <w:pPr>
      <w:keepNext/>
      <w:widowControl w:val="0"/>
      <w:numPr>
        <w:ilvl w:val="3"/>
        <w:numId w:val="1"/>
      </w:numPr>
      <w:spacing w:before="240" w:after="60" w:line="300" w:lineRule="auto"/>
      <w:ind w:left="0" w:firstLine="760"/>
      <w:jc w:val="both"/>
      <w:outlineLvl w:val="3"/>
    </w:pPr>
    <w:rPr>
      <w:rFonts w:ascii="Arial" w:hAnsi="Arial" w:cs="Arial"/>
      <w:b/>
      <w:spacing w:val="-6"/>
      <w:sz w:val="24"/>
    </w:rPr>
  </w:style>
  <w:style w:type="paragraph" w:styleId="5">
    <w:name w:val="heading 5"/>
    <w:basedOn w:val="a"/>
    <w:next w:val="a"/>
    <w:qFormat/>
    <w:pPr>
      <w:keepNext/>
      <w:numPr>
        <w:ilvl w:val="4"/>
        <w:numId w:val="1"/>
      </w:numPr>
      <w:spacing w:line="360" w:lineRule="auto"/>
      <w:jc w:val="both"/>
      <w:outlineLvl w:val="4"/>
    </w:pPr>
    <w:rPr>
      <w:sz w:val="24"/>
    </w:rPr>
  </w:style>
  <w:style w:type="paragraph" w:styleId="6">
    <w:name w:val="heading 6"/>
    <w:basedOn w:val="a"/>
    <w:next w:val="a"/>
    <w:qFormat/>
    <w:pPr>
      <w:keepNext/>
      <w:widowControl w:val="0"/>
      <w:numPr>
        <w:ilvl w:val="5"/>
        <w:numId w:val="1"/>
      </w:numPr>
      <w:spacing w:before="90" w:after="60"/>
      <w:jc w:val="both"/>
      <w:outlineLvl w:val="5"/>
    </w:pPr>
    <w:rPr>
      <w:b/>
      <w:spacing w:val="-6"/>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i w:val="0"/>
      <w:spacing w:val="0"/>
      <w:sz w:val="24"/>
      <w:szCs w:val="24"/>
    </w:rPr>
  </w:style>
  <w:style w:type="character" w:customStyle="1" w:styleId="WW8Num6z1">
    <w:name w:val="WW8Num6z1"/>
    <w:rPr>
      <w:rFonts w:hint="default"/>
      <w:b/>
      <w:spacing w:val="0"/>
      <w:sz w:val="24"/>
      <w:szCs w:val="24"/>
      <w:lang w:val="x-none"/>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hint="default"/>
      <w:lang w:val="ru-RU"/>
    </w:rPr>
  </w:style>
  <w:style w:type="character" w:customStyle="1" w:styleId="WW8Num12z0">
    <w:name w:val="WW8Num12z0"/>
    <w:rPr>
      <w:rFonts w:ascii="Times New Roman" w:hAnsi="Times New Roman" w:cs="Times New Roman" w:hint="default"/>
      <w:i w:val="0"/>
      <w:spacing w:val="0"/>
      <w:sz w:val="24"/>
      <w:szCs w:val="24"/>
      <w:lang w:val="x-none"/>
    </w:rPr>
  </w:style>
  <w:style w:type="character" w:customStyle="1" w:styleId="WW8Num13z0">
    <w:name w:val="WW8Num13z0"/>
    <w:rPr>
      <w:rFonts w:hint="default"/>
    </w:rPr>
  </w:style>
  <w:style w:type="character" w:customStyle="1" w:styleId="WW8Num13z2">
    <w:name w:val="WW8Num13z2"/>
    <w:rPr>
      <w:rFonts w:ascii="Times New Roman" w:hAnsi="Times New Roman" w:cs="Times New Roman" w:hint="default"/>
      <w:color w:val="000000"/>
      <w:spacing w:val="0"/>
      <w:sz w:val="24"/>
      <w:szCs w:val="24"/>
      <w:lang w:val="ru-RU"/>
    </w:rPr>
  </w:style>
  <w:style w:type="character" w:customStyle="1" w:styleId="WW8Num14z0">
    <w:name w:val="WW8Num14z0"/>
    <w:rPr>
      <w:rFonts w:ascii="Times New Roman" w:hAnsi="Times New Roman" w:cs="Times New Roman" w:hint="default"/>
      <w:i w:val="0"/>
      <w:spacing w:val="0"/>
      <w:szCs w:val="24"/>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rPr>
      <w:rFonts w:hint="default"/>
      <w:lang w:val="x-none"/>
    </w:rPr>
  </w:style>
  <w:style w:type="character" w:customStyle="1" w:styleId="WW8Num18z0">
    <w:name w:val="WW8Num18z0"/>
    <w:rPr>
      <w:rFonts w:hint="default"/>
    </w:rPr>
  </w:style>
  <w:style w:type="character" w:customStyle="1" w:styleId="WW8Num19z0">
    <w:name w:val="WW8Num19z0"/>
    <w:rPr>
      <w:rFonts w:hint="default"/>
      <w:szCs w:val="24"/>
    </w:rPr>
  </w:style>
  <w:style w:type="character" w:customStyle="1" w:styleId="WW8Num20z0">
    <w:name w:val="WW8Num20z0"/>
    <w:rPr>
      <w:rFonts w:ascii="Times New Roman" w:hAnsi="Times New Roman" w:cs="Times New Roman" w:hint="default"/>
      <w:i w:val="0"/>
      <w:spacing w:val="0"/>
      <w:sz w:val="24"/>
      <w:szCs w:val="24"/>
    </w:rPr>
  </w:style>
  <w:style w:type="character" w:customStyle="1" w:styleId="WW8Num21z0">
    <w:name w:val="WW8Num21z0"/>
    <w:rPr>
      <w:rFonts w:hint="default"/>
    </w:rPr>
  </w:style>
  <w:style w:type="character" w:customStyle="1" w:styleId="WW8Num22z0">
    <w:name w:val="WW8Num22z0"/>
    <w:rPr>
      <w:rFonts w:eastAsia="Calibri"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cs="Times New Roman" w:hint="default"/>
    </w:rPr>
  </w:style>
  <w:style w:type="character" w:customStyle="1" w:styleId="WW8Num25z1">
    <w:name w:val="WW8Num25z1"/>
    <w:rPr>
      <w:rFonts w:cs="Times New Roman" w:hint="default"/>
      <w:b/>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lang w:val="x-none"/>
    </w:rPr>
  </w:style>
  <w:style w:type="character" w:customStyle="1" w:styleId="WW8Num32z0">
    <w:name w:val="WW8Num32z0"/>
    <w:rPr>
      <w:rFonts w:hint="default"/>
      <w:szCs w:val="24"/>
    </w:rPr>
  </w:style>
  <w:style w:type="character" w:customStyle="1" w:styleId="WW8Num33z0">
    <w:name w:val="WW8Num33z0"/>
    <w:rPr>
      <w:rFonts w:hint="default"/>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page number"/>
    <w:basedOn w:val="10"/>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customStyle="1" w:styleId="a7">
    <w:name w:val="Основной текст Знак"/>
    <w:rPr>
      <w:spacing w:val="-6"/>
      <w:sz w:val="22"/>
    </w:rPr>
  </w:style>
  <w:style w:type="character" w:customStyle="1" w:styleId="a8">
    <w:name w:val="Текст сноски Знак"/>
  </w:style>
  <w:style w:type="character" w:customStyle="1" w:styleId="20">
    <w:name w:val="Основной текст с отступом 2 Знак"/>
    <w:rPr>
      <w:sz w:val="24"/>
    </w:rPr>
  </w:style>
  <w:style w:type="character" w:customStyle="1" w:styleId="21">
    <w:name w:val="Основной текст 2 Знак"/>
    <w:rPr>
      <w:sz w:val="24"/>
    </w:rPr>
  </w:style>
  <w:style w:type="character" w:styleId="a9">
    <w:name w:val="Hyperlink"/>
    <w:rPr>
      <w:color w:val="0563C1"/>
      <w:u w:val="single"/>
    </w:rPr>
  </w:style>
  <w:style w:type="character" w:customStyle="1" w:styleId="22">
    <w:name w:val="Заголовок 2 Знак"/>
    <w:rPr>
      <w:rFonts w:ascii="Arial" w:hAnsi="Arial" w:cs="Arial"/>
      <w:b/>
      <w:i/>
      <w:spacing w:val="-6"/>
      <w:sz w:val="24"/>
    </w:rPr>
  </w:style>
  <w:style w:type="character" w:customStyle="1" w:styleId="60">
    <w:name w:val="Заголовок 6 Знак"/>
    <w:rPr>
      <w:b/>
      <w:spacing w:val="-6"/>
      <w:sz w:val="24"/>
    </w:rPr>
  </w:style>
  <w:style w:type="character" w:customStyle="1" w:styleId="apple-converted-space">
    <w:name w:val="apple-converted-space"/>
    <w:basedOn w:val="10"/>
  </w:style>
  <w:style w:type="character" w:customStyle="1" w:styleId="12">
    <w:name w:val="Неразрешенное упоминание1"/>
    <w:rPr>
      <w:color w:val="605E5C"/>
      <w:shd w:val="clear" w:color="auto" w:fill="E1DFDD"/>
    </w:rPr>
  </w:style>
  <w:style w:type="paragraph" w:customStyle="1" w:styleId="13">
    <w:name w:val="Заголовок1"/>
    <w:basedOn w:val="a"/>
    <w:next w:val="aa"/>
    <w:pPr>
      <w:keepNext/>
      <w:spacing w:before="240" w:after="120"/>
    </w:pPr>
    <w:rPr>
      <w:rFonts w:ascii="Arial" w:eastAsia="Microsoft YaHei" w:hAnsi="Arial" w:cs="Lucida Sans"/>
      <w:sz w:val="28"/>
      <w:szCs w:val="28"/>
    </w:rPr>
  </w:style>
  <w:style w:type="paragraph" w:styleId="aa">
    <w:name w:val="Body Text"/>
    <w:basedOn w:val="a"/>
    <w:pPr>
      <w:widowControl w:val="0"/>
      <w:spacing w:before="200" w:after="120" w:line="300" w:lineRule="auto"/>
      <w:ind w:firstLine="760"/>
      <w:jc w:val="both"/>
    </w:pPr>
    <w:rPr>
      <w:spacing w:val="-6"/>
      <w:sz w:val="22"/>
      <w:lang w:val="x-none"/>
    </w:rPr>
  </w:style>
  <w:style w:type="paragraph" w:styleId="ab">
    <w:name w:val="List"/>
    <w:basedOn w:val="a"/>
    <w:pPr>
      <w:widowControl w:val="0"/>
      <w:spacing w:before="200" w:line="300" w:lineRule="auto"/>
      <w:ind w:left="283" w:hanging="283"/>
      <w:jc w:val="both"/>
    </w:pPr>
    <w:rPr>
      <w:spacing w:val="-6"/>
      <w:sz w:val="22"/>
    </w:rPr>
  </w:style>
  <w:style w:type="paragraph" w:customStyle="1" w:styleId="ac">
    <w:name w:val="Название"/>
    <w:basedOn w:val="a"/>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FR1">
    <w:name w:val="FR1"/>
    <w:pPr>
      <w:widowControl w:val="0"/>
      <w:suppressAutoHyphens/>
    </w:pPr>
    <w:rPr>
      <w:rFonts w:ascii="Arial" w:hAnsi="Arial" w:cs="Arial"/>
      <w:lang w:eastAsia="ar-SA"/>
    </w:rPr>
  </w:style>
  <w:style w:type="paragraph" w:customStyle="1" w:styleId="210">
    <w:name w:val="Основной текст 21"/>
    <w:basedOn w:val="a"/>
    <w:pPr>
      <w:widowControl w:val="0"/>
      <w:spacing w:before="200" w:after="120" w:line="300" w:lineRule="auto"/>
      <w:ind w:left="283" w:firstLine="760"/>
      <w:jc w:val="both"/>
    </w:pPr>
    <w:rPr>
      <w:spacing w:val="-6"/>
      <w:sz w:val="22"/>
    </w:rPr>
  </w:style>
  <w:style w:type="paragraph" w:customStyle="1" w:styleId="211">
    <w:name w:val="Список 21"/>
    <w:basedOn w:val="a"/>
    <w:pPr>
      <w:widowControl w:val="0"/>
      <w:spacing w:before="200" w:line="300" w:lineRule="auto"/>
      <w:ind w:left="566" w:hanging="283"/>
      <w:jc w:val="both"/>
    </w:pPr>
    <w:rPr>
      <w:spacing w:val="-6"/>
      <w:sz w:val="22"/>
    </w:rPr>
  </w:style>
  <w:style w:type="paragraph" w:customStyle="1" w:styleId="31">
    <w:name w:val="Список 31"/>
    <w:basedOn w:val="a"/>
    <w:pPr>
      <w:widowControl w:val="0"/>
      <w:spacing w:before="200" w:line="300" w:lineRule="auto"/>
      <w:ind w:left="849" w:hanging="283"/>
      <w:jc w:val="both"/>
    </w:pPr>
    <w:rPr>
      <w:spacing w:val="-6"/>
      <w:sz w:val="22"/>
    </w:rPr>
  </w:style>
  <w:style w:type="paragraph" w:customStyle="1" w:styleId="310">
    <w:name w:val="Продолжение списка 31"/>
    <w:basedOn w:val="a"/>
    <w:pPr>
      <w:widowControl w:val="0"/>
      <w:spacing w:before="200" w:after="120" w:line="300" w:lineRule="auto"/>
      <w:ind w:left="849" w:firstLine="760"/>
      <w:jc w:val="both"/>
    </w:pPr>
    <w:rPr>
      <w:spacing w:val="-6"/>
      <w:sz w:val="22"/>
    </w:rPr>
  </w:style>
  <w:style w:type="paragraph" w:customStyle="1" w:styleId="15">
    <w:name w:val="Цитата1"/>
    <w:basedOn w:val="a"/>
    <w:pPr>
      <w:ind w:left="2279" w:right="1400"/>
      <w:jc w:val="center"/>
    </w:pPr>
    <w:rPr>
      <w:sz w:val="24"/>
    </w:rPr>
  </w:style>
  <w:style w:type="paragraph" w:styleId="ad">
    <w:name w:val="Body Text Indent"/>
    <w:basedOn w:val="a"/>
    <w:pPr>
      <w:ind w:left="284" w:firstLine="287"/>
      <w:jc w:val="both"/>
    </w:pPr>
    <w:rPr>
      <w:sz w:val="24"/>
    </w:rPr>
  </w:style>
  <w:style w:type="paragraph" w:customStyle="1" w:styleId="212">
    <w:name w:val="Основной текст с отступом 21"/>
    <w:basedOn w:val="a"/>
    <w:pPr>
      <w:ind w:firstLine="284"/>
      <w:jc w:val="both"/>
    </w:pPr>
    <w:rPr>
      <w:sz w:val="24"/>
      <w:lang w:val="x-none"/>
    </w:rPr>
  </w:style>
  <w:style w:type="paragraph" w:customStyle="1" w:styleId="220">
    <w:name w:val="Основной текст 22"/>
    <w:basedOn w:val="a"/>
    <w:pPr>
      <w:jc w:val="both"/>
    </w:pPr>
    <w:rPr>
      <w:sz w:val="24"/>
      <w:lang w:val="x-none"/>
    </w:rPr>
  </w:style>
  <w:style w:type="paragraph" w:customStyle="1" w:styleId="311">
    <w:name w:val="Основной текст с отступом 31"/>
    <w:basedOn w:val="a"/>
    <w:pPr>
      <w:ind w:left="1134"/>
      <w:jc w:val="both"/>
    </w:pPr>
    <w:rPr>
      <w:sz w:val="24"/>
    </w:rPr>
  </w:style>
  <w:style w:type="paragraph" w:styleId="ae">
    <w:name w:val="Balloon Text"/>
    <w:basedOn w:val="a"/>
    <w:rPr>
      <w:rFonts w:ascii="Tahoma" w:hAnsi="Tahoma" w:cs="Tahoma"/>
      <w:sz w:val="16"/>
      <w:szCs w:val="16"/>
    </w:rPr>
  </w:style>
  <w:style w:type="paragraph" w:customStyle="1" w:styleId="312">
    <w:name w:val="Основной текст 31"/>
    <w:basedOn w:val="a"/>
    <w:pPr>
      <w:jc w:val="both"/>
    </w:pPr>
    <w:rPr>
      <w:color w:val="000000"/>
      <w:sz w:val="24"/>
      <w:szCs w:val="24"/>
    </w:rPr>
  </w:style>
  <w:style w:type="paragraph" w:styleId="af">
    <w:name w:val="footnote text"/>
    <w:basedOn w:val="a"/>
  </w:style>
  <w:style w:type="paragraph" w:styleId="af0">
    <w:name w:val="header"/>
    <w:basedOn w:val="a"/>
  </w:style>
  <w:style w:type="paragraph" w:customStyle="1" w:styleId="16">
    <w:name w:val="Текст примечания1"/>
    <w:basedOn w:val="a"/>
  </w:style>
  <w:style w:type="paragraph" w:styleId="af1">
    <w:name w:val="annotation subject"/>
    <w:basedOn w:val="16"/>
    <w:next w:val="16"/>
    <w:rPr>
      <w:b/>
      <w:bCs/>
      <w:lang w:val="x-none"/>
    </w:rPr>
  </w:style>
  <w:style w:type="paragraph" w:styleId="af2">
    <w:name w:val="List Paragraph"/>
    <w:basedOn w:val="a"/>
    <w:qFormat/>
    <w:pPr>
      <w:ind w:left="708"/>
    </w:pPr>
  </w:style>
  <w:style w:type="paragraph" w:customStyle="1" w:styleId="ConsPlusNormal">
    <w:name w:val="ConsPlusNormal"/>
    <w:pPr>
      <w:suppressAutoHyphens/>
      <w:autoSpaceDE w:val="0"/>
    </w:pPr>
    <w:rPr>
      <w:sz w:val="24"/>
      <w:szCs w:val="24"/>
      <w:lang w:eastAsia="ar-SA"/>
    </w:rPr>
  </w:style>
  <w:style w:type="paragraph" w:styleId="af3">
    <w:name w:val="Revision"/>
    <w:pPr>
      <w:suppressAutoHyphens/>
    </w:pPr>
    <w:rPr>
      <w:lang w:eastAsia="ar-SA"/>
    </w:rPr>
  </w:style>
  <w:style w:type="paragraph" w:customStyle="1" w:styleId="TableParagraph">
    <w:name w:val="Table Paragraph"/>
    <w:basedOn w:val="a"/>
    <w:pPr>
      <w:widowControl w:val="0"/>
    </w:pPr>
    <w:rPr>
      <w:rFonts w:ascii="Calibri" w:eastAsia="Calibri" w:hAnsi="Calibri" w:cs="Calibri"/>
      <w:sz w:val="22"/>
      <w:szCs w:val="22"/>
      <w:lang w:val="en-US"/>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a"/>
  </w:style>
  <w:style w:type="paragraph" w:styleId="af7">
    <w:name w:val="footer"/>
    <w:basedOn w:val="a"/>
    <w:pPr>
      <w:suppressLineNumbers/>
      <w:tabs>
        <w:tab w:val="center" w:pos="4819"/>
        <w:tab w:val="right" w:pos="9638"/>
      </w:tabs>
    </w:pPr>
  </w:style>
  <w:style w:type="paragraph" w:customStyle="1" w:styleId="ConsNormal">
    <w:name w:val="ConsNormal"/>
    <w:pPr>
      <w:suppressAutoHyphens/>
      <w:ind w:firstLine="720"/>
    </w:pPr>
    <w:rPr>
      <w:rFonts w:ascii="Consultant" w:eastAsia="SimSun" w:hAnsi="Consultant" w:cs="Lucida Sans"/>
      <w:sz w:val="24"/>
      <w:szCs w:val="24"/>
      <w:lang w:eastAsia="hi-IN" w:bidi="hi-IN"/>
    </w:rPr>
  </w:style>
  <w:style w:type="character" w:styleId="af8">
    <w:name w:val="annotation reference"/>
    <w:basedOn w:val="a0"/>
    <w:unhideWhenUsed/>
    <w:rsid w:val="007E1665"/>
    <w:rPr>
      <w:sz w:val="16"/>
      <w:szCs w:val="16"/>
    </w:rPr>
  </w:style>
  <w:style w:type="paragraph" w:styleId="af9">
    <w:name w:val="annotation text"/>
    <w:basedOn w:val="a"/>
    <w:link w:val="17"/>
    <w:unhideWhenUsed/>
    <w:rsid w:val="007E1665"/>
  </w:style>
  <w:style w:type="character" w:customStyle="1" w:styleId="17">
    <w:name w:val="Текст примечания Знак1"/>
    <w:basedOn w:val="a0"/>
    <w:link w:val="af9"/>
    <w:uiPriority w:val="99"/>
    <w:semiHidden/>
    <w:rsid w:val="007E1665"/>
    <w:rPr>
      <w:lang w:eastAsia="ar-SA"/>
    </w:rPr>
  </w:style>
  <w:style w:type="paragraph" w:styleId="afa">
    <w:name w:val="Normal (Web)"/>
    <w:basedOn w:val="a"/>
    <w:uiPriority w:val="99"/>
    <w:semiHidden/>
    <w:unhideWhenUsed/>
    <w:rsid w:val="00AB2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2AF657AF0BD05ED180D2FB8BBF4F5CA990AA9135DB3D253A83F7C71ECE82A9A72B319EA0F9kAC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webSettings" Target="web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№________ ВШМ/2002</vt:lpstr>
    </vt:vector>
  </TitlesOfParts>
  <Company/>
  <LinksUpToDate>false</LinksUpToDate>
  <CharactersWithSpaces>46181</CharactersWithSpaces>
  <SharedDoc>false</SharedDoc>
  <HLinks>
    <vt:vector size="24" baseType="variant">
      <vt:variant>
        <vt:i4>2031697</vt:i4>
      </vt:variant>
      <vt:variant>
        <vt:i4>9</vt:i4>
      </vt:variant>
      <vt:variant>
        <vt:i4>0</vt:i4>
      </vt:variant>
      <vt:variant>
        <vt:i4>5</vt:i4>
      </vt:variant>
      <vt:variant>
        <vt:lpwstr>consultantplus://offline/ref=0BA82AF657AF0BD05ED180D2FB8BBF4F5CA990AA9135DB3D253A83F7C71ECE82A9A72B319EA0F9kACDK</vt:lpwstr>
      </vt:variant>
      <vt:variant>
        <vt:lpwstr/>
      </vt:variant>
      <vt:variant>
        <vt:i4>2031697</vt:i4>
      </vt:variant>
      <vt:variant>
        <vt:i4>6</vt:i4>
      </vt:variant>
      <vt:variant>
        <vt:i4>0</vt:i4>
      </vt:variant>
      <vt:variant>
        <vt:i4>5</vt:i4>
      </vt:variant>
      <vt:variant>
        <vt:lpwstr>consultantplus://offline/ref=0BA82AF657AF0BD05ED180D2FB8BBF4F5CA990AA9135DB3D253A83F7C71ECE82A9A72B319EA0F9kACDK</vt:lpwstr>
      </vt:variant>
      <vt:variant>
        <vt:lpwstr/>
      </vt:variant>
      <vt:variant>
        <vt:i4>2031697</vt:i4>
      </vt:variant>
      <vt:variant>
        <vt:i4>3</vt:i4>
      </vt:variant>
      <vt:variant>
        <vt:i4>0</vt:i4>
      </vt:variant>
      <vt:variant>
        <vt:i4>5</vt:i4>
      </vt:variant>
      <vt:variant>
        <vt:lpwstr>consultantplus://offline/ref=0BA82AF657AF0BD05ED180D2FB8BBF4F5CA990AA9135DB3D253A83F7C71ECE82A9A72B319EA0F9kACDK</vt:lpwstr>
      </vt:variant>
      <vt:variant>
        <vt:lpwstr/>
      </vt:variant>
      <vt:variant>
        <vt:i4>8061048</vt:i4>
      </vt:variant>
      <vt:variant>
        <vt:i4>0</vt:i4>
      </vt:variant>
      <vt:variant>
        <vt:i4>0</vt:i4>
      </vt:variant>
      <vt:variant>
        <vt:i4>5</vt:i4>
      </vt:variant>
      <vt:variant>
        <vt:lpwstr>http://www.hse.ru/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 ВШМ/2002</dc:title>
  <dc:subject/>
  <dc:creator>noname</dc:creator>
  <cp:keywords/>
  <cp:lastModifiedBy>Ekaterina Malitskaya</cp:lastModifiedBy>
  <cp:revision>11</cp:revision>
  <cp:lastPrinted>2019-03-16T09:31:00Z</cp:lastPrinted>
  <dcterms:created xsi:type="dcterms:W3CDTF">2020-10-12T11:05:00Z</dcterms:created>
  <dcterms:modified xsi:type="dcterms:W3CDTF">2020-10-14T10:08:00Z</dcterms:modified>
</cp:coreProperties>
</file>